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3" w:rsidRDefault="004B245C" w:rsidP="0016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F9">
        <w:rPr>
          <w:rFonts w:ascii="Times New Roman" w:hAnsi="Times New Roman" w:cs="Times New Roman"/>
          <w:b/>
          <w:sz w:val="28"/>
          <w:szCs w:val="28"/>
        </w:rPr>
        <w:t>XXV</w:t>
      </w:r>
      <w:r w:rsidR="00277A2D">
        <w:rPr>
          <w:rFonts w:ascii="Times New Roman" w:hAnsi="Times New Roman" w:cs="Times New Roman"/>
          <w:b/>
          <w:sz w:val="28"/>
          <w:szCs w:val="28"/>
        </w:rPr>
        <w:t>I</w:t>
      </w:r>
      <w:r w:rsidRPr="001611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611F9">
        <w:rPr>
          <w:rFonts w:ascii="Times New Roman" w:hAnsi="Times New Roman" w:cs="Times New Roman"/>
          <w:b/>
          <w:sz w:val="28"/>
          <w:szCs w:val="28"/>
        </w:rPr>
        <w:t>Summerfest</w:t>
      </w:r>
      <w:proofErr w:type="spellEnd"/>
      <w:r w:rsidRPr="001611F9">
        <w:rPr>
          <w:rFonts w:ascii="Times New Roman" w:hAnsi="Times New Roman" w:cs="Times New Roman"/>
          <w:b/>
          <w:sz w:val="28"/>
          <w:szCs w:val="28"/>
        </w:rPr>
        <w:t xml:space="preserve"> Nemzetközi Folklórfesztivál és Népművészeti Vásár</w:t>
      </w:r>
      <w:r w:rsidRPr="001611F9">
        <w:rPr>
          <w:rFonts w:ascii="Times New Roman" w:hAnsi="Times New Roman" w:cs="Times New Roman"/>
          <w:b/>
          <w:sz w:val="28"/>
          <w:szCs w:val="28"/>
        </w:rPr>
        <w:br/>
        <w:t>201</w:t>
      </w:r>
      <w:r w:rsidR="0074103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611F9">
        <w:rPr>
          <w:rFonts w:ascii="Times New Roman" w:hAnsi="Times New Roman" w:cs="Times New Roman"/>
          <w:b/>
          <w:sz w:val="28"/>
          <w:szCs w:val="28"/>
        </w:rPr>
        <w:t>augusztus 12</w:t>
      </w:r>
      <w:r w:rsidR="004B36D8">
        <w:rPr>
          <w:rFonts w:ascii="Times New Roman" w:hAnsi="Times New Roman" w:cs="Times New Roman"/>
          <w:b/>
          <w:sz w:val="28"/>
          <w:szCs w:val="28"/>
        </w:rPr>
        <w:t>–</w:t>
      </w:r>
      <w:r w:rsidRPr="001611F9">
        <w:rPr>
          <w:rFonts w:ascii="Times New Roman" w:hAnsi="Times New Roman" w:cs="Times New Roman"/>
          <w:b/>
          <w:sz w:val="28"/>
          <w:szCs w:val="28"/>
        </w:rPr>
        <w:t>22.</w:t>
      </w:r>
    </w:p>
    <w:p w:rsidR="00682FDA" w:rsidRDefault="00682FDA" w:rsidP="001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FDA" w:rsidRPr="00760A21" w:rsidRDefault="00682FDA" w:rsidP="00682FDA">
      <w:pPr>
        <w:jc w:val="center"/>
        <w:rPr>
          <w:sz w:val="24"/>
          <w:szCs w:val="24"/>
        </w:rPr>
      </w:pPr>
      <w:r w:rsidRPr="00760A21">
        <w:rPr>
          <w:noProof/>
          <w:sz w:val="24"/>
          <w:szCs w:val="24"/>
          <w:lang w:eastAsia="hu-HU"/>
        </w:rPr>
        <w:drawing>
          <wp:inline distT="0" distB="0" distL="0" distR="0">
            <wp:extent cx="514350" cy="666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A21">
        <w:rPr>
          <w:sz w:val="24"/>
          <w:szCs w:val="24"/>
        </w:rPr>
        <w:t xml:space="preserve">  </w:t>
      </w:r>
      <w:r w:rsidR="000E5959" w:rsidRPr="00760A21">
        <w:rPr>
          <w:sz w:val="24"/>
          <w:szCs w:val="24"/>
        </w:rPr>
        <w:fldChar w:fldCharType="begin"/>
      </w:r>
      <w:r w:rsidRPr="00760A21">
        <w:rPr>
          <w:sz w:val="24"/>
          <w:szCs w:val="24"/>
        </w:rPr>
        <w:instrText xml:space="preserve"> INCLUDEPICTURE "http://www.imc-cim.org/images/stories/news/2008/cioff.jpg" \* MERGEFORMATINET </w:instrText>
      </w:r>
      <w:r w:rsidR="000E5959" w:rsidRPr="00760A21">
        <w:rPr>
          <w:sz w:val="24"/>
          <w:szCs w:val="24"/>
        </w:rPr>
        <w:fldChar w:fldCharType="separate"/>
      </w:r>
      <w:r w:rsidR="000E5959">
        <w:rPr>
          <w:sz w:val="24"/>
          <w:szCs w:val="24"/>
        </w:rPr>
        <w:fldChar w:fldCharType="begin"/>
      </w:r>
      <w:r w:rsidR="008121A1">
        <w:rPr>
          <w:sz w:val="24"/>
          <w:szCs w:val="24"/>
        </w:rPr>
        <w:instrText xml:space="preserve"> INCLUDEPICTURE  "http://www.imc-cim.org/images/stories/news/2008/cioff.jpg" \* MERGEFORMATINET </w:instrText>
      </w:r>
      <w:r w:rsidR="000E5959">
        <w:rPr>
          <w:sz w:val="24"/>
          <w:szCs w:val="24"/>
        </w:rPr>
        <w:fldChar w:fldCharType="separate"/>
      </w:r>
      <w:r w:rsidR="000E5959">
        <w:rPr>
          <w:sz w:val="24"/>
          <w:szCs w:val="24"/>
        </w:rPr>
        <w:fldChar w:fldCharType="begin"/>
      </w:r>
      <w:r w:rsidR="004B36D8">
        <w:rPr>
          <w:sz w:val="24"/>
          <w:szCs w:val="24"/>
        </w:rPr>
        <w:instrText xml:space="preserve"> INCLUDEPICTURE  "http://www.imc-cim.org/images/stories/news/2008/cioff.jpg" \* MERGEFORMATINET </w:instrText>
      </w:r>
      <w:r w:rsidR="000E5959">
        <w:rPr>
          <w:sz w:val="24"/>
          <w:szCs w:val="24"/>
        </w:rPr>
        <w:fldChar w:fldCharType="separate"/>
      </w:r>
      <w:r w:rsidR="000E5959">
        <w:rPr>
          <w:sz w:val="24"/>
          <w:szCs w:val="24"/>
        </w:rPr>
        <w:fldChar w:fldCharType="begin"/>
      </w:r>
      <w:r w:rsidR="004B0594">
        <w:rPr>
          <w:sz w:val="24"/>
          <w:szCs w:val="24"/>
        </w:rPr>
        <w:instrText xml:space="preserve"> INCLUDEPICTURE  "http://www.imc-cim.org/images/stories/news/2008/cioff.jpg" \* MERGEFORMATINET </w:instrText>
      </w:r>
      <w:r w:rsidR="000E5959">
        <w:rPr>
          <w:sz w:val="24"/>
          <w:szCs w:val="24"/>
        </w:rPr>
        <w:fldChar w:fldCharType="separate"/>
      </w:r>
      <w:r w:rsidR="000E5959" w:rsidRPr="000E595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7.75pt">
            <v:imagedata r:id="rId6" r:href="rId7"/>
          </v:shape>
        </w:pict>
      </w:r>
      <w:r w:rsidR="000E5959">
        <w:rPr>
          <w:sz w:val="24"/>
          <w:szCs w:val="24"/>
        </w:rPr>
        <w:fldChar w:fldCharType="end"/>
      </w:r>
      <w:r w:rsidR="000E5959">
        <w:rPr>
          <w:sz w:val="24"/>
          <w:szCs w:val="24"/>
        </w:rPr>
        <w:fldChar w:fldCharType="end"/>
      </w:r>
      <w:r w:rsidR="000E5959">
        <w:rPr>
          <w:sz w:val="24"/>
          <w:szCs w:val="24"/>
        </w:rPr>
        <w:fldChar w:fldCharType="end"/>
      </w:r>
      <w:r w:rsidR="000E5959" w:rsidRPr="00760A21">
        <w:rPr>
          <w:sz w:val="24"/>
          <w:szCs w:val="24"/>
        </w:rPr>
        <w:fldChar w:fldCharType="end"/>
      </w:r>
      <w:r w:rsidRPr="00760A21">
        <w:rPr>
          <w:sz w:val="24"/>
          <w:szCs w:val="24"/>
        </w:rPr>
        <w:t xml:space="preserve"> </w:t>
      </w:r>
      <w:r w:rsidRPr="00760A21">
        <w:rPr>
          <w:noProof/>
          <w:sz w:val="24"/>
          <w:szCs w:val="24"/>
          <w:lang w:eastAsia="hu-HU"/>
        </w:rPr>
        <w:drawing>
          <wp:inline distT="0" distB="0" distL="0" distR="0">
            <wp:extent cx="714375" cy="695325"/>
            <wp:effectExtent l="0" t="0" r="9525" b="9525"/>
            <wp:docPr id="1" name="Kép 1" descr="fo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DA" w:rsidRPr="001611F9" w:rsidRDefault="00682FDA" w:rsidP="0016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45C" w:rsidRPr="001611F9" w:rsidRDefault="004B245C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9">
        <w:rPr>
          <w:rFonts w:ascii="Times New Roman" w:hAnsi="Times New Roman" w:cs="Times New Roman"/>
          <w:b/>
          <w:sz w:val="24"/>
          <w:szCs w:val="24"/>
        </w:rPr>
        <w:t>2</w:t>
      </w:r>
      <w:r w:rsidR="00277A2D">
        <w:rPr>
          <w:rFonts w:ascii="Times New Roman" w:hAnsi="Times New Roman" w:cs="Times New Roman"/>
          <w:b/>
          <w:sz w:val="24"/>
          <w:szCs w:val="24"/>
        </w:rPr>
        <w:t>6</w:t>
      </w:r>
      <w:r w:rsidRPr="001611F9">
        <w:rPr>
          <w:rFonts w:ascii="Times New Roman" w:hAnsi="Times New Roman" w:cs="Times New Roman"/>
          <w:b/>
          <w:sz w:val="24"/>
          <w:szCs w:val="24"/>
        </w:rPr>
        <w:t xml:space="preserve"> év</w:t>
      </w:r>
      <w:r w:rsidR="0016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1F9">
        <w:rPr>
          <w:rFonts w:ascii="Times New Roman" w:hAnsi="Times New Roman" w:cs="Times New Roman"/>
          <w:b/>
          <w:sz w:val="24"/>
          <w:szCs w:val="24"/>
        </w:rPr>
        <w:t xml:space="preserve">„EGYÜTT </w:t>
      </w:r>
      <w:proofErr w:type="gramStart"/>
      <w:r w:rsidRPr="001611F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61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03D">
        <w:rPr>
          <w:rFonts w:ascii="Times New Roman" w:hAnsi="Times New Roman" w:cs="Times New Roman"/>
          <w:b/>
          <w:sz w:val="24"/>
          <w:szCs w:val="24"/>
        </w:rPr>
        <w:t xml:space="preserve">VÁROS EGYÜTT A </w:t>
      </w:r>
      <w:r w:rsidRPr="001611F9">
        <w:rPr>
          <w:rFonts w:ascii="Times New Roman" w:hAnsi="Times New Roman" w:cs="Times New Roman"/>
          <w:b/>
          <w:sz w:val="24"/>
          <w:szCs w:val="24"/>
        </w:rPr>
        <w:t>CSALÁD”</w:t>
      </w:r>
    </w:p>
    <w:p w:rsidR="004B245C" w:rsidRDefault="004B245C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9">
        <w:rPr>
          <w:rFonts w:ascii="Times New Roman" w:hAnsi="Times New Roman" w:cs="Times New Roman"/>
          <w:b/>
          <w:sz w:val="24"/>
          <w:szCs w:val="24"/>
        </w:rPr>
        <w:t xml:space="preserve">SUMMERFEST – </w:t>
      </w:r>
      <w:r w:rsidR="0074103D">
        <w:rPr>
          <w:rFonts w:ascii="Times New Roman" w:hAnsi="Times New Roman" w:cs="Times New Roman"/>
          <w:b/>
          <w:sz w:val="24"/>
          <w:szCs w:val="24"/>
        </w:rPr>
        <w:t xml:space="preserve">ÉRTÉK TRADÍCIÓ KÖZÖSSÉG </w:t>
      </w:r>
    </w:p>
    <w:p w:rsidR="001611F9" w:rsidRPr="001611F9" w:rsidRDefault="001611F9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SAJTÓANYAG </w:t>
      </w:r>
    </w:p>
    <w:p w:rsidR="004B245C" w:rsidRPr="001611F9" w:rsidRDefault="004B245C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>Budapesttől alig 30 kil</w:t>
      </w:r>
      <w:r w:rsidR="004B0594">
        <w:rPr>
          <w:rFonts w:ascii="Times New Roman" w:hAnsi="Times New Roman" w:cs="Times New Roman"/>
          <w:sz w:val="24"/>
          <w:szCs w:val="24"/>
        </w:rPr>
        <w:t>o</w:t>
      </w:r>
      <w:r w:rsidRPr="001611F9">
        <w:rPr>
          <w:rFonts w:ascii="Times New Roman" w:hAnsi="Times New Roman" w:cs="Times New Roman"/>
          <w:sz w:val="24"/>
          <w:szCs w:val="24"/>
        </w:rPr>
        <w:t xml:space="preserve">méterre autóval, busszal, HÉV-vel a Csepel szigeten, Szigetszentmiklóson és Tökölön, illetve a 6-os út mentén Pécs irányába Százhalombattán a nagyvilág, és ezeréves kultúrák, csodálatos találkozások várják Önt a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Nemzetközi Folklórfesztivál alatt.</w:t>
      </w:r>
    </w:p>
    <w:p w:rsidR="004B245C" w:rsidRPr="001611F9" w:rsidRDefault="004B245C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>A rendező városok öröme és büszkesége, hogy a 2</w:t>
      </w:r>
      <w:r w:rsidR="0074103D">
        <w:rPr>
          <w:rFonts w:ascii="Times New Roman" w:hAnsi="Times New Roman" w:cs="Times New Roman"/>
          <w:sz w:val="24"/>
          <w:szCs w:val="24"/>
        </w:rPr>
        <w:t>6</w:t>
      </w:r>
      <w:r w:rsidRPr="001611F9">
        <w:rPr>
          <w:rFonts w:ascii="Times New Roman" w:hAnsi="Times New Roman" w:cs="Times New Roman"/>
          <w:sz w:val="24"/>
          <w:szCs w:val="24"/>
        </w:rPr>
        <w:t xml:space="preserve"> éves közös munkálkodás révén a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az ország egyik legnagyobb folklór eseménnyé vált</w:t>
      </w:r>
      <w:proofErr w:type="gramStart"/>
      <w:r w:rsidRPr="001611F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11F9">
        <w:rPr>
          <w:rFonts w:ascii="Times New Roman" w:hAnsi="Times New Roman" w:cs="Times New Roman"/>
          <w:sz w:val="24"/>
          <w:szCs w:val="24"/>
        </w:rPr>
        <w:t xml:space="preserve"> Méltó elismerés, hogy a CIOFF (Nemzetközi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Néptáncfesztivál</w:t>
      </w:r>
      <w:r w:rsidR="00E245F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Szervezők Világszövetsége</w:t>
      </w:r>
      <w:r w:rsidR="00E245FA">
        <w:rPr>
          <w:rFonts w:ascii="Times New Roman" w:hAnsi="Times New Roman" w:cs="Times New Roman"/>
          <w:sz w:val="24"/>
          <w:szCs w:val="24"/>
        </w:rPr>
        <w:t>, az UNESCO stratégiai partner szervezete</w:t>
      </w:r>
      <w:r w:rsidRPr="001611F9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Summerfestet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két város</w:t>
      </w:r>
      <w:r w:rsidR="00E245FA">
        <w:rPr>
          <w:rFonts w:ascii="Times New Roman" w:hAnsi="Times New Roman" w:cs="Times New Roman"/>
          <w:sz w:val="24"/>
          <w:szCs w:val="24"/>
        </w:rPr>
        <w:t xml:space="preserve">ban, </w:t>
      </w:r>
      <w:r w:rsidRPr="001611F9">
        <w:rPr>
          <w:rFonts w:ascii="Times New Roman" w:hAnsi="Times New Roman" w:cs="Times New Roman"/>
          <w:sz w:val="24"/>
          <w:szCs w:val="24"/>
        </w:rPr>
        <w:t>Százhalombattán és Tökölön a fesztivált hivatalosan CIOFF fesztivállá minősítette. Az elmúlt években több mint 100 ország néptán</w:t>
      </w:r>
      <w:r w:rsidR="00703FED" w:rsidRPr="001611F9">
        <w:rPr>
          <w:rFonts w:ascii="Times New Roman" w:hAnsi="Times New Roman" w:cs="Times New Roman"/>
          <w:sz w:val="24"/>
          <w:szCs w:val="24"/>
        </w:rPr>
        <w:t>cosa és zenésze (valamennyi kon</w:t>
      </w:r>
      <w:r w:rsidRPr="001611F9">
        <w:rPr>
          <w:rFonts w:ascii="Times New Roman" w:hAnsi="Times New Roman" w:cs="Times New Roman"/>
          <w:sz w:val="24"/>
          <w:szCs w:val="24"/>
        </w:rPr>
        <w:t xml:space="preserve">tinensről) vett részt a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rendezvényein.</w:t>
      </w:r>
    </w:p>
    <w:p w:rsidR="004B245C" w:rsidRPr="001611F9" w:rsidRDefault="00703FED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 xml:space="preserve">A fesztivál kiemelt eseményei: a Nyitó- és </w:t>
      </w:r>
      <w:proofErr w:type="spellStart"/>
      <w:r w:rsidRPr="001611F9">
        <w:rPr>
          <w:rFonts w:ascii="Times New Roman" w:hAnsi="Times New Roman" w:cs="Times New Roman"/>
          <w:sz w:val="24"/>
          <w:szCs w:val="24"/>
        </w:rPr>
        <w:t>Záróceremónia</w:t>
      </w:r>
      <w:proofErr w:type="spellEnd"/>
      <w:r w:rsidRPr="001611F9">
        <w:rPr>
          <w:rFonts w:ascii="Times New Roman" w:hAnsi="Times New Roman" w:cs="Times New Roman"/>
          <w:sz w:val="24"/>
          <w:szCs w:val="24"/>
        </w:rPr>
        <w:t xml:space="preserve"> (Százhalombattán), Táncpanorámák (mindhárom városban), az augusztus 20-ai gálaműsorok (Szigetszentmiklóson és Tökölön). Kiegészítő események: klasszikus zenei koncertek, képzőművészeti kiállítások, játszóházak, gyermekprogramok, világzenei sátorkoncertek, nemzetközi táncházak változatlanul gazdagítják mindhárom település kínálatát.</w:t>
      </w:r>
    </w:p>
    <w:p w:rsidR="00E245FA" w:rsidRDefault="00E245FA" w:rsidP="001611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FED" w:rsidRDefault="00703FED" w:rsidP="00161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F9">
        <w:rPr>
          <w:rFonts w:ascii="Times New Roman" w:hAnsi="Times New Roman" w:cs="Times New Roman"/>
          <w:b/>
          <w:sz w:val="24"/>
          <w:szCs w:val="24"/>
        </w:rPr>
        <w:t>Meghívott országok:</w:t>
      </w:r>
    </w:p>
    <w:p w:rsidR="0074103D" w:rsidRPr="0074103D" w:rsidRDefault="0074103D" w:rsidP="007410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03D">
        <w:rPr>
          <w:rFonts w:ascii="Times New Roman" w:hAnsi="Times New Roman" w:cs="Times New Roman"/>
          <w:b/>
          <w:bCs/>
          <w:sz w:val="24"/>
          <w:szCs w:val="24"/>
        </w:rPr>
        <w:t xml:space="preserve">Bolívia, Bosznia Hercegovina, Bulgária, Chile, Indonézia, Japán, Kína, Kolumbia, Lengyelország, Malajzia, Oroszország Kalmükföld, Oroszország Tanok, Oroszország Krasznodar kozákok, Oroszország </w:t>
      </w:r>
      <w:proofErr w:type="spellStart"/>
      <w:r w:rsidRPr="0074103D">
        <w:rPr>
          <w:rFonts w:ascii="Times New Roman" w:hAnsi="Times New Roman" w:cs="Times New Roman"/>
          <w:b/>
          <w:bCs/>
          <w:sz w:val="24"/>
          <w:szCs w:val="24"/>
        </w:rPr>
        <w:t>Sztavropol</w:t>
      </w:r>
      <w:proofErr w:type="spellEnd"/>
      <w:r w:rsidRPr="0074103D">
        <w:rPr>
          <w:rFonts w:ascii="Times New Roman" w:hAnsi="Times New Roman" w:cs="Times New Roman"/>
          <w:b/>
          <w:bCs/>
          <w:sz w:val="24"/>
          <w:szCs w:val="24"/>
        </w:rPr>
        <w:t xml:space="preserve"> Kaukázus, Panama, Spanyolország Palma de Mallorca, Románia </w:t>
      </w:r>
      <w:proofErr w:type="spellStart"/>
      <w:r w:rsidRPr="0074103D">
        <w:rPr>
          <w:rFonts w:ascii="Times New Roman" w:hAnsi="Times New Roman" w:cs="Times New Roman"/>
          <w:b/>
          <w:bCs/>
          <w:sz w:val="24"/>
          <w:szCs w:val="24"/>
        </w:rPr>
        <w:t>Marosludas</w:t>
      </w:r>
      <w:proofErr w:type="spellEnd"/>
      <w:r w:rsidRPr="0074103D">
        <w:rPr>
          <w:rFonts w:ascii="Times New Roman" w:hAnsi="Times New Roman" w:cs="Times New Roman"/>
          <w:b/>
          <w:bCs/>
          <w:sz w:val="24"/>
          <w:szCs w:val="24"/>
        </w:rPr>
        <w:t>, Magyarország</w:t>
      </w:r>
      <w:r w:rsidR="00556C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03D" w:rsidRDefault="00556C27" w:rsidP="00161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245FA" w:rsidRPr="00155D37">
        <w:rPr>
          <w:rFonts w:ascii="Times New Roman" w:hAnsi="Times New Roman" w:cs="Times New Roman"/>
          <w:b/>
          <w:sz w:val="24"/>
          <w:szCs w:val="24"/>
        </w:rPr>
        <w:t>í</w:t>
      </w:r>
      <w:r w:rsidR="00155D37" w:rsidRPr="00155D37">
        <w:rPr>
          <w:rFonts w:ascii="Times New Roman" w:hAnsi="Times New Roman" w:cs="Times New Roman"/>
          <w:b/>
          <w:sz w:val="24"/>
          <w:szCs w:val="24"/>
        </w:rPr>
        <w:t>sz</w:t>
      </w:r>
      <w:r w:rsidR="00E245FA" w:rsidRPr="00155D37">
        <w:rPr>
          <w:rFonts w:ascii="Times New Roman" w:hAnsi="Times New Roman" w:cs="Times New Roman"/>
          <w:b/>
          <w:sz w:val="24"/>
          <w:szCs w:val="24"/>
        </w:rPr>
        <w:t>vendégünk Kárpátalja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FED" w:rsidRPr="001611F9" w:rsidRDefault="00703FED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 xml:space="preserve">Minden település életének fontos része a külvilág számára való megmutatkozás, az önálló arculat megteremtése. Vannak olyan települések, ahol ezért szinte semmit sem kell tenni, mert a földrajzi fekvés, a történelmi múlt önmagát adva csak a „kihasználásra vár. </w:t>
      </w:r>
      <w:r w:rsidR="00E245FA">
        <w:rPr>
          <w:rFonts w:ascii="Times New Roman" w:hAnsi="Times New Roman" w:cs="Times New Roman"/>
          <w:sz w:val="24"/>
          <w:szCs w:val="24"/>
        </w:rPr>
        <w:t xml:space="preserve">Léteznek </w:t>
      </w:r>
      <w:r w:rsidRPr="001611F9">
        <w:rPr>
          <w:rFonts w:ascii="Times New Roman" w:hAnsi="Times New Roman" w:cs="Times New Roman"/>
          <w:sz w:val="24"/>
          <w:szCs w:val="24"/>
        </w:rPr>
        <w:t xml:space="preserve">azonban olyan települések, melyek </w:t>
      </w:r>
      <w:r w:rsidR="00E245FA">
        <w:rPr>
          <w:rFonts w:ascii="Times New Roman" w:hAnsi="Times New Roman" w:cs="Times New Roman"/>
          <w:sz w:val="24"/>
          <w:szCs w:val="24"/>
        </w:rPr>
        <w:t xml:space="preserve">nem rendelkeznek jelentős történelmi múlttal, </w:t>
      </w:r>
      <w:r w:rsidRPr="001611F9">
        <w:rPr>
          <w:rFonts w:ascii="Times New Roman" w:hAnsi="Times New Roman" w:cs="Times New Roman"/>
          <w:sz w:val="24"/>
          <w:szCs w:val="24"/>
        </w:rPr>
        <w:t xml:space="preserve">a főváros árnyékában vannak, </w:t>
      </w:r>
      <w:r w:rsidR="00E245FA">
        <w:rPr>
          <w:rFonts w:ascii="Times New Roman" w:hAnsi="Times New Roman" w:cs="Times New Roman"/>
          <w:sz w:val="24"/>
          <w:szCs w:val="24"/>
        </w:rPr>
        <w:t xml:space="preserve">első ránézésre semmi különleges nincs itt. Ezért </w:t>
      </w:r>
      <w:r w:rsidRPr="001611F9">
        <w:rPr>
          <w:rFonts w:ascii="Times New Roman" w:hAnsi="Times New Roman" w:cs="Times New Roman"/>
          <w:sz w:val="24"/>
          <w:szCs w:val="24"/>
        </w:rPr>
        <w:t xml:space="preserve">nagyon nehéz számukra kilépni </w:t>
      </w:r>
      <w:proofErr w:type="gramStart"/>
      <w:r w:rsidRPr="001611F9">
        <w:rPr>
          <w:rFonts w:ascii="Times New Roman" w:hAnsi="Times New Roman" w:cs="Times New Roman"/>
          <w:sz w:val="24"/>
          <w:szCs w:val="24"/>
        </w:rPr>
        <w:t>ebből</w:t>
      </w:r>
      <w:proofErr w:type="gramEnd"/>
      <w:r w:rsidRPr="001611F9">
        <w:rPr>
          <w:rFonts w:ascii="Times New Roman" w:hAnsi="Times New Roman" w:cs="Times New Roman"/>
          <w:sz w:val="24"/>
          <w:szCs w:val="24"/>
        </w:rPr>
        <w:t xml:space="preserve"> </w:t>
      </w:r>
      <w:r w:rsidR="00E245FA">
        <w:rPr>
          <w:rFonts w:ascii="Times New Roman" w:hAnsi="Times New Roman" w:cs="Times New Roman"/>
          <w:sz w:val="24"/>
          <w:szCs w:val="24"/>
        </w:rPr>
        <w:t xml:space="preserve">helyzetből. </w:t>
      </w:r>
    </w:p>
    <w:p w:rsidR="00703FED" w:rsidRPr="001611F9" w:rsidRDefault="00703FED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lastRenderedPageBreak/>
        <w:t>Három ilyen „árnyékban lévő” település tart életben (Százhalombatta, Tököl, Szigetszentmiklós</w:t>
      </w:r>
      <w:r w:rsidR="00F5670A" w:rsidRPr="001611F9">
        <w:rPr>
          <w:rFonts w:ascii="Times New Roman" w:hAnsi="Times New Roman" w:cs="Times New Roman"/>
          <w:sz w:val="24"/>
          <w:szCs w:val="24"/>
        </w:rPr>
        <w:t>) egy olyan rendezvényt, amely mára méltán a régió – Pest megye déli részének – legnépszerűbb és legnagyobb szabású nyári kulturális rendezvénye</w:t>
      </w:r>
      <w:r w:rsidR="00E245FA">
        <w:rPr>
          <w:rFonts w:ascii="Times New Roman" w:hAnsi="Times New Roman" w:cs="Times New Roman"/>
          <w:sz w:val="24"/>
          <w:szCs w:val="24"/>
        </w:rPr>
        <w:t xml:space="preserve">, ugyanakkor kétségtelenül </w:t>
      </w:r>
      <w:proofErr w:type="gramStart"/>
      <w:r w:rsidR="00E245FA">
        <w:rPr>
          <w:rFonts w:ascii="Times New Roman" w:hAnsi="Times New Roman" w:cs="Times New Roman"/>
          <w:sz w:val="24"/>
          <w:szCs w:val="24"/>
        </w:rPr>
        <w:t>Magyarországon</w:t>
      </w:r>
      <w:proofErr w:type="gramEnd"/>
      <w:r w:rsidR="00E245FA">
        <w:rPr>
          <w:rFonts w:ascii="Times New Roman" w:hAnsi="Times New Roman" w:cs="Times New Roman"/>
          <w:sz w:val="24"/>
          <w:szCs w:val="24"/>
        </w:rPr>
        <w:t xml:space="preserve"> sőt Európában a legnagyobb nemzetközi folklórfesztivál. </w:t>
      </w:r>
    </w:p>
    <w:p w:rsidR="00F5670A" w:rsidRPr="001611F9" w:rsidRDefault="00F5670A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>A fesztivál szakmai, illetve Százhalombatta, főbb eseményei a települések között mego</w:t>
      </w:r>
      <w:r w:rsidR="008F1183" w:rsidRPr="001611F9">
        <w:rPr>
          <w:rFonts w:ascii="Times New Roman" w:hAnsi="Times New Roman" w:cs="Times New Roman"/>
          <w:sz w:val="24"/>
          <w:szCs w:val="24"/>
        </w:rPr>
        <w:t>sztottan történnek. Az elmúlt 24</w:t>
      </w:r>
      <w:r w:rsidRPr="001611F9">
        <w:rPr>
          <w:rFonts w:ascii="Times New Roman" w:hAnsi="Times New Roman" w:cs="Times New Roman"/>
          <w:sz w:val="24"/>
          <w:szCs w:val="24"/>
        </w:rPr>
        <w:t xml:space="preserve"> évben közel 450.000 néző és 102 ország vett részt a fesztiválon. Ebben az évben 18 ország mutatkozik be.</w:t>
      </w:r>
    </w:p>
    <w:p w:rsidR="00F5670A" w:rsidRPr="001611F9" w:rsidRDefault="00F5670A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55D37">
        <w:rPr>
          <w:rFonts w:ascii="Times New Roman" w:hAnsi="Times New Roman" w:cs="Times New Roman"/>
          <w:b/>
          <w:sz w:val="24"/>
          <w:szCs w:val="24"/>
        </w:rPr>
        <w:t>Százhalombattai sajátosság</w:t>
      </w:r>
      <w:r w:rsidRPr="001611F9">
        <w:rPr>
          <w:rFonts w:ascii="Times New Roman" w:hAnsi="Times New Roman" w:cs="Times New Roman"/>
          <w:sz w:val="24"/>
          <w:szCs w:val="24"/>
        </w:rPr>
        <w:t>, hogy a külföldi táncosok</w:t>
      </w:r>
      <w:r w:rsidR="001611F9">
        <w:rPr>
          <w:rFonts w:ascii="Times New Roman" w:hAnsi="Times New Roman" w:cs="Times New Roman"/>
          <w:sz w:val="24"/>
          <w:szCs w:val="24"/>
        </w:rPr>
        <w:t xml:space="preserve"> 25 éve </w:t>
      </w:r>
      <w:r w:rsidRPr="001611F9">
        <w:rPr>
          <w:rFonts w:ascii="Times New Roman" w:hAnsi="Times New Roman" w:cs="Times New Roman"/>
          <w:sz w:val="24"/>
          <w:szCs w:val="24"/>
        </w:rPr>
        <w:t>családoknál is laknak, melynek következ</w:t>
      </w:r>
      <w:r w:rsidR="001611F9">
        <w:rPr>
          <w:rFonts w:ascii="Times New Roman" w:hAnsi="Times New Roman" w:cs="Times New Roman"/>
          <w:sz w:val="24"/>
          <w:szCs w:val="24"/>
        </w:rPr>
        <w:t>ményeként</w:t>
      </w:r>
      <w:r w:rsidRPr="001611F9">
        <w:rPr>
          <w:rFonts w:ascii="Times New Roman" w:hAnsi="Times New Roman" w:cs="Times New Roman"/>
          <w:sz w:val="24"/>
          <w:szCs w:val="24"/>
        </w:rPr>
        <w:t xml:space="preserve"> szabályszerű népi mozgalom alakult ki a városlakók között, hogy melyik évben milyen nemzetiségű táncost hívhat otthonába a fesztivál ideje alatt.</w:t>
      </w:r>
      <w:r w:rsidR="009709A7">
        <w:rPr>
          <w:rFonts w:ascii="Times New Roman" w:hAnsi="Times New Roman" w:cs="Times New Roman"/>
          <w:sz w:val="24"/>
          <w:szCs w:val="24"/>
        </w:rPr>
        <w:t xml:space="preserve"> A fesztivál legszebb eseménye a most már világszerte elismert Aranyszív gála, amelyben sérült </w:t>
      </w:r>
      <w:proofErr w:type="gramStart"/>
      <w:r w:rsidR="009709A7">
        <w:rPr>
          <w:rFonts w:ascii="Times New Roman" w:hAnsi="Times New Roman" w:cs="Times New Roman"/>
          <w:sz w:val="24"/>
          <w:szCs w:val="24"/>
        </w:rPr>
        <w:t>(kihívással</w:t>
      </w:r>
      <w:proofErr w:type="gramEnd"/>
      <w:r w:rsidR="009709A7">
        <w:rPr>
          <w:rFonts w:ascii="Times New Roman" w:hAnsi="Times New Roman" w:cs="Times New Roman"/>
          <w:sz w:val="24"/>
          <w:szCs w:val="24"/>
        </w:rPr>
        <w:t xml:space="preserve"> élő) fiatalok integrált formában lépnek színpadra rendkívül magas művészi értéket lépő produkciókkal nem sérült társaikkal.  </w:t>
      </w:r>
    </w:p>
    <w:p w:rsidR="00F5670A" w:rsidRPr="001611F9" w:rsidRDefault="00F5670A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55D37">
        <w:rPr>
          <w:rFonts w:ascii="Times New Roman" w:hAnsi="Times New Roman" w:cs="Times New Roman"/>
          <w:b/>
          <w:sz w:val="24"/>
          <w:szCs w:val="24"/>
        </w:rPr>
        <w:t>Tököl különlegessége</w:t>
      </w:r>
      <w:r w:rsidRPr="001611F9">
        <w:rPr>
          <w:rFonts w:ascii="Times New Roman" w:hAnsi="Times New Roman" w:cs="Times New Roman"/>
          <w:sz w:val="24"/>
          <w:szCs w:val="24"/>
        </w:rPr>
        <w:t xml:space="preserve">, hogy a városban együtt élő több nemzetiség kulturális </w:t>
      </w:r>
      <w:r w:rsidR="008F1183" w:rsidRPr="001611F9">
        <w:rPr>
          <w:rFonts w:ascii="Times New Roman" w:hAnsi="Times New Roman" w:cs="Times New Roman"/>
          <w:sz w:val="24"/>
          <w:szCs w:val="24"/>
        </w:rPr>
        <w:t xml:space="preserve">harmóniáját melynek kimagasló képviselői a Délszláv Nemzetiségi Együttes és a Kóló Zenekar – minden év augusztusában a </w:t>
      </w:r>
      <w:proofErr w:type="spellStart"/>
      <w:r w:rsidR="008F1183" w:rsidRPr="001611F9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8F1183" w:rsidRPr="001611F9">
        <w:rPr>
          <w:rFonts w:ascii="Times New Roman" w:hAnsi="Times New Roman" w:cs="Times New Roman"/>
          <w:sz w:val="24"/>
          <w:szCs w:val="24"/>
        </w:rPr>
        <w:t xml:space="preserve"> Nemzetközi Folklórfesztivál eseményeivel gazdagítják.</w:t>
      </w:r>
    </w:p>
    <w:p w:rsidR="008F1183" w:rsidRPr="001611F9" w:rsidRDefault="008F1183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55D37">
        <w:rPr>
          <w:rFonts w:ascii="Times New Roman" w:hAnsi="Times New Roman" w:cs="Times New Roman"/>
          <w:b/>
          <w:sz w:val="24"/>
          <w:szCs w:val="24"/>
        </w:rPr>
        <w:t>Szigetszentmiklós</w:t>
      </w:r>
      <w:r w:rsidRPr="001611F9">
        <w:rPr>
          <w:rFonts w:ascii="Times New Roman" w:hAnsi="Times New Roman" w:cs="Times New Roman"/>
          <w:sz w:val="24"/>
          <w:szCs w:val="24"/>
        </w:rPr>
        <w:t xml:space="preserve"> új fogadóvárosként igyekszik méltó partnere lenni Százhalombattának és Tökölnek. A fesztivált fogadó környezet, a Városi Sportcsarnok, az Ádám Jenő Általános Iskola és Alapfokú Művészeti Iskola, a Városi Könyvtár és Közösségi Ház valamint az Erzsébet tér kiválóan ki tudja szolgálni mind a közönség, mind a fellépők igényeit. Komoly kihívás, hogy a fesztivál programkínálatával képes legyen megszólítani a város lakosságát, valamint Budapest déli részének érdeklődő közönségét.</w:t>
      </w:r>
    </w:p>
    <w:p w:rsidR="008F1183" w:rsidRPr="001611F9" w:rsidRDefault="008F1183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9709A7">
        <w:rPr>
          <w:rFonts w:ascii="Times New Roman" w:hAnsi="Times New Roman" w:cs="Times New Roman"/>
          <w:b/>
          <w:sz w:val="24"/>
          <w:szCs w:val="24"/>
        </w:rPr>
        <w:t>A fesztivál legfontosabb hívó</w:t>
      </w:r>
      <w:r w:rsidR="004B0594">
        <w:rPr>
          <w:rFonts w:ascii="Times New Roman" w:hAnsi="Times New Roman" w:cs="Times New Roman"/>
          <w:b/>
          <w:sz w:val="24"/>
          <w:szCs w:val="24"/>
        </w:rPr>
        <w:t>s</w:t>
      </w:r>
      <w:r w:rsidRPr="009709A7">
        <w:rPr>
          <w:rFonts w:ascii="Times New Roman" w:hAnsi="Times New Roman" w:cs="Times New Roman"/>
          <w:b/>
          <w:sz w:val="24"/>
          <w:szCs w:val="24"/>
        </w:rPr>
        <w:t>zavai:</w:t>
      </w:r>
      <w:r w:rsidRPr="001611F9">
        <w:rPr>
          <w:rFonts w:ascii="Times New Roman" w:hAnsi="Times New Roman" w:cs="Times New Roman"/>
          <w:sz w:val="24"/>
          <w:szCs w:val="24"/>
        </w:rPr>
        <w:t xml:space="preserve"> </w:t>
      </w:r>
      <w:r w:rsidR="008662C7">
        <w:rPr>
          <w:rFonts w:ascii="Times New Roman" w:hAnsi="Times New Roman" w:cs="Times New Roman"/>
          <w:sz w:val="24"/>
          <w:szCs w:val="24"/>
        </w:rPr>
        <w:t xml:space="preserve">család, </w:t>
      </w:r>
      <w:r w:rsidR="009709A7">
        <w:rPr>
          <w:rFonts w:ascii="Times New Roman" w:hAnsi="Times New Roman" w:cs="Times New Roman"/>
          <w:sz w:val="24"/>
          <w:szCs w:val="24"/>
        </w:rPr>
        <w:t xml:space="preserve">családias hangulat, </w:t>
      </w:r>
      <w:r w:rsidRPr="001611F9">
        <w:rPr>
          <w:rFonts w:ascii="Times New Roman" w:hAnsi="Times New Roman" w:cs="Times New Roman"/>
          <w:sz w:val="24"/>
          <w:szCs w:val="24"/>
        </w:rPr>
        <w:t xml:space="preserve">nemzetköziség, </w:t>
      </w:r>
      <w:r w:rsidR="009709A7">
        <w:rPr>
          <w:rFonts w:ascii="Times New Roman" w:hAnsi="Times New Roman" w:cs="Times New Roman"/>
          <w:sz w:val="24"/>
          <w:szCs w:val="24"/>
        </w:rPr>
        <w:t>egzotikus országok, sehol máshol nem látható kultúrák,</w:t>
      </w:r>
      <w:r w:rsidRPr="001611F9">
        <w:rPr>
          <w:rFonts w:ascii="Times New Roman" w:hAnsi="Times New Roman" w:cs="Times New Roman"/>
          <w:sz w:val="24"/>
          <w:szCs w:val="24"/>
        </w:rPr>
        <w:t xml:space="preserve"> hagyományőrzés, a multikulturális események sora, </w:t>
      </w:r>
      <w:r w:rsidR="009709A7">
        <w:rPr>
          <w:rFonts w:ascii="Times New Roman" w:hAnsi="Times New Roman" w:cs="Times New Roman"/>
          <w:sz w:val="24"/>
          <w:szCs w:val="24"/>
        </w:rPr>
        <w:t>s</w:t>
      </w:r>
      <w:r w:rsidRPr="001611F9">
        <w:rPr>
          <w:rFonts w:ascii="Times New Roman" w:hAnsi="Times New Roman" w:cs="Times New Roman"/>
          <w:sz w:val="24"/>
          <w:szCs w:val="24"/>
        </w:rPr>
        <w:t>ajátos, csak itt megtalálható közösségi élmény, a népművészet</w:t>
      </w:r>
      <w:r w:rsidR="009709A7">
        <w:rPr>
          <w:rFonts w:ascii="Times New Roman" w:hAnsi="Times New Roman" w:cs="Times New Roman"/>
          <w:sz w:val="24"/>
          <w:szCs w:val="24"/>
        </w:rPr>
        <w:t>:</w:t>
      </w:r>
      <w:r w:rsidRPr="001611F9">
        <w:rPr>
          <w:rFonts w:ascii="Times New Roman" w:hAnsi="Times New Roman" w:cs="Times New Roman"/>
          <w:sz w:val="24"/>
          <w:szCs w:val="24"/>
        </w:rPr>
        <w:t xml:space="preserve"> zene, tánc, a tárgyalkotók találkozása, </w:t>
      </w:r>
      <w:r w:rsidR="009709A7">
        <w:rPr>
          <w:rFonts w:ascii="Times New Roman" w:hAnsi="Times New Roman" w:cs="Times New Roman"/>
          <w:sz w:val="24"/>
          <w:szCs w:val="24"/>
        </w:rPr>
        <w:t xml:space="preserve">tolerancia, elfogadás, szellemi kulturális örökség, </w:t>
      </w:r>
      <w:r w:rsidRPr="001611F9">
        <w:rPr>
          <w:rFonts w:ascii="Times New Roman" w:hAnsi="Times New Roman" w:cs="Times New Roman"/>
          <w:sz w:val="24"/>
          <w:szCs w:val="24"/>
        </w:rPr>
        <w:t>magas művészi élmény, a minőség.</w:t>
      </w:r>
    </w:p>
    <w:p w:rsidR="008F1183" w:rsidRPr="001611F9" w:rsidRDefault="008F1183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9709A7">
        <w:rPr>
          <w:rFonts w:ascii="Times New Roman" w:hAnsi="Times New Roman" w:cs="Times New Roman"/>
          <w:b/>
          <w:sz w:val="24"/>
          <w:szCs w:val="24"/>
        </w:rPr>
        <w:t>Kinek ajánljuk?</w:t>
      </w:r>
      <w:r w:rsidRPr="001611F9">
        <w:rPr>
          <w:rFonts w:ascii="Times New Roman" w:hAnsi="Times New Roman" w:cs="Times New Roman"/>
          <w:sz w:val="24"/>
          <w:szCs w:val="24"/>
        </w:rPr>
        <w:t xml:space="preserve"> Akiket érdekel a hagyományos kultúra, és akik nem csak nézni szeretik, hanem </w:t>
      </w:r>
      <w:r w:rsidR="009709A7">
        <w:rPr>
          <w:rFonts w:ascii="Times New Roman" w:hAnsi="Times New Roman" w:cs="Times New Roman"/>
          <w:sz w:val="24"/>
          <w:szCs w:val="24"/>
        </w:rPr>
        <w:t xml:space="preserve">megélni, és </w:t>
      </w:r>
      <w:r w:rsidRPr="001611F9">
        <w:rPr>
          <w:rFonts w:ascii="Times New Roman" w:hAnsi="Times New Roman" w:cs="Times New Roman"/>
          <w:sz w:val="24"/>
          <w:szCs w:val="24"/>
        </w:rPr>
        <w:t>kipróbálni is.</w:t>
      </w:r>
      <w:r w:rsidR="001611F9">
        <w:rPr>
          <w:rFonts w:ascii="Times New Roman" w:hAnsi="Times New Roman" w:cs="Times New Roman"/>
          <w:sz w:val="24"/>
          <w:szCs w:val="24"/>
        </w:rPr>
        <w:t xml:space="preserve"> </w:t>
      </w:r>
      <w:r w:rsidRPr="001611F9">
        <w:rPr>
          <w:rFonts w:ascii="Times New Roman" w:hAnsi="Times New Roman" w:cs="Times New Roman"/>
          <w:sz w:val="24"/>
          <w:szCs w:val="24"/>
        </w:rPr>
        <w:t xml:space="preserve">Akik ismerkedni akarnak más országokból, távoli kontinensekről érkezőkkel. Akik szeretik a jó zenét, akik a nap bármely szakában, akár éjszaka is képesek beülni egy jó koncertre, eseményre. </w:t>
      </w:r>
      <w:r w:rsidR="009709A7">
        <w:rPr>
          <w:rFonts w:ascii="Times New Roman" w:hAnsi="Times New Roman" w:cs="Times New Roman"/>
          <w:sz w:val="24"/>
          <w:szCs w:val="24"/>
        </w:rPr>
        <w:t>A</w:t>
      </w:r>
      <w:r w:rsidRPr="001611F9">
        <w:rPr>
          <w:rFonts w:ascii="Times New Roman" w:hAnsi="Times New Roman" w:cs="Times New Roman"/>
          <w:sz w:val="24"/>
          <w:szCs w:val="24"/>
        </w:rPr>
        <w:t>kiknek kisgyermekeik</w:t>
      </w:r>
      <w:r w:rsidR="00C70E44" w:rsidRPr="001611F9">
        <w:rPr>
          <w:rFonts w:ascii="Times New Roman" w:hAnsi="Times New Roman" w:cs="Times New Roman"/>
          <w:sz w:val="24"/>
          <w:szCs w:val="24"/>
        </w:rPr>
        <w:t xml:space="preserve"> vannak, és szeretnének velük délutánonként családi programokon részt venni, úgy</w:t>
      </w:r>
      <w:r w:rsidR="00443D6D">
        <w:rPr>
          <w:rFonts w:ascii="Times New Roman" w:hAnsi="Times New Roman" w:cs="Times New Roman"/>
          <w:sz w:val="24"/>
          <w:szCs w:val="24"/>
        </w:rPr>
        <w:t>,</w:t>
      </w:r>
      <w:r w:rsidR="00C70E44" w:rsidRPr="001611F9">
        <w:rPr>
          <w:rFonts w:ascii="Times New Roman" w:hAnsi="Times New Roman" w:cs="Times New Roman"/>
          <w:sz w:val="24"/>
          <w:szCs w:val="24"/>
        </w:rPr>
        <w:t xml:space="preserve"> hogy nem kell hazamenni, etetni, </w:t>
      </w:r>
      <w:r w:rsidR="00443D6D">
        <w:rPr>
          <w:rFonts w:ascii="Times New Roman" w:hAnsi="Times New Roman" w:cs="Times New Roman"/>
          <w:sz w:val="24"/>
          <w:szCs w:val="24"/>
        </w:rPr>
        <w:t xml:space="preserve">mert a </w:t>
      </w:r>
      <w:r w:rsidR="00C70E44" w:rsidRPr="001611F9">
        <w:rPr>
          <w:rFonts w:ascii="Times New Roman" w:hAnsi="Times New Roman" w:cs="Times New Roman"/>
          <w:sz w:val="24"/>
          <w:szCs w:val="24"/>
        </w:rPr>
        <w:t>szervezők</w:t>
      </w:r>
      <w:r w:rsidR="00443D6D">
        <w:rPr>
          <w:rFonts w:ascii="Times New Roman" w:hAnsi="Times New Roman" w:cs="Times New Roman"/>
          <w:sz w:val="24"/>
          <w:szCs w:val="24"/>
        </w:rPr>
        <w:t xml:space="preserve"> a baba mama szoba berendezésével</w:t>
      </w:r>
      <w:r w:rsidR="00C70E44" w:rsidRPr="001611F9">
        <w:rPr>
          <w:rFonts w:ascii="Times New Roman" w:hAnsi="Times New Roman" w:cs="Times New Roman"/>
          <w:sz w:val="24"/>
          <w:szCs w:val="24"/>
        </w:rPr>
        <w:t xml:space="preserve"> erre is gondoltak, és biztosít</w:t>
      </w:r>
      <w:r w:rsidR="00443D6D">
        <w:rPr>
          <w:rFonts w:ascii="Times New Roman" w:hAnsi="Times New Roman" w:cs="Times New Roman"/>
          <w:sz w:val="24"/>
          <w:szCs w:val="24"/>
        </w:rPr>
        <w:t>anak helyet. A</w:t>
      </w:r>
      <w:r w:rsidR="00C70E44" w:rsidRPr="001611F9">
        <w:rPr>
          <w:rFonts w:ascii="Times New Roman" w:hAnsi="Times New Roman" w:cs="Times New Roman"/>
          <w:sz w:val="24"/>
          <w:szCs w:val="24"/>
        </w:rPr>
        <w:t>jánljuk fiataloknak, középkorúaknak, idősebbeknek, helybélieknek, utazóknak, vándoroknak</w:t>
      </w:r>
      <w:r w:rsidR="00443D6D">
        <w:rPr>
          <w:rFonts w:ascii="Times New Roman" w:hAnsi="Times New Roman" w:cs="Times New Roman"/>
          <w:sz w:val="24"/>
          <w:szCs w:val="24"/>
        </w:rPr>
        <w:t xml:space="preserve">, unatkozóknak, mindazoknak, akik nyitottak más népek kultúrájára. </w:t>
      </w:r>
    </w:p>
    <w:p w:rsidR="00617DCD" w:rsidRDefault="00617DCD" w:rsidP="001611F9">
      <w:pPr>
        <w:jc w:val="both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>Jöjjön el, és legyen részese a fesztivál csodálatos eseményeinek!</w:t>
      </w:r>
    </w:p>
    <w:p w:rsidR="009709A7" w:rsidRDefault="009709A7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A7" w:rsidRDefault="009709A7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A7" w:rsidRDefault="009709A7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A7" w:rsidRDefault="009709A7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EF" w:rsidRDefault="00CF47EF" w:rsidP="001611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F9">
        <w:rPr>
          <w:rFonts w:ascii="Times New Roman" w:hAnsi="Times New Roman" w:cs="Times New Roman"/>
          <w:b/>
          <w:sz w:val="24"/>
          <w:szCs w:val="24"/>
        </w:rPr>
        <w:lastRenderedPageBreak/>
        <w:t>KÖZPONTI SZERVEZŐ IRODA</w:t>
      </w:r>
      <w:r w:rsidRPr="001611F9">
        <w:rPr>
          <w:rFonts w:ascii="Times New Roman" w:hAnsi="Times New Roman" w:cs="Times New Roman"/>
          <w:sz w:val="24"/>
          <w:szCs w:val="24"/>
        </w:rPr>
        <w:br/>
      </w:r>
      <w:r w:rsidR="001611F9" w:rsidRPr="001611F9">
        <w:rPr>
          <w:rFonts w:ascii="Times New Roman" w:hAnsi="Times New Roman" w:cs="Times New Roman"/>
          <w:b/>
          <w:sz w:val="24"/>
          <w:szCs w:val="24"/>
        </w:rPr>
        <w:t>SUMMERF</w:t>
      </w:r>
      <w:r w:rsidR="004B0594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="001611F9" w:rsidRPr="001611F9">
        <w:rPr>
          <w:rFonts w:ascii="Times New Roman" w:hAnsi="Times New Roman" w:cs="Times New Roman"/>
          <w:b/>
          <w:sz w:val="24"/>
          <w:szCs w:val="24"/>
        </w:rPr>
        <w:t xml:space="preserve">ST SZÁZHALOMBATTA </w:t>
      </w:r>
    </w:p>
    <w:p w:rsidR="001611F9" w:rsidRPr="001611F9" w:rsidRDefault="00617DCD" w:rsidP="00161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>Magyarok Öröksége Alapítvány</w:t>
      </w:r>
    </w:p>
    <w:p w:rsidR="00C70E44" w:rsidRPr="001611F9" w:rsidRDefault="00617DCD" w:rsidP="00161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1F9">
        <w:rPr>
          <w:rFonts w:ascii="Times New Roman" w:hAnsi="Times New Roman" w:cs="Times New Roman"/>
          <w:sz w:val="24"/>
          <w:szCs w:val="24"/>
        </w:rPr>
        <w:t xml:space="preserve"> Szigetvári József fesztiváligazgató</w:t>
      </w:r>
      <w:r w:rsidRPr="001611F9">
        <w:rPr>
          <w:rFonts w:ascii="Times New Roman" w:hAnsi="Times New Roman" w:cs="Times New Roman"/>
          <w:sz w:val="24"/>
          <w:szCs w:val="24"/>
        </w:rPr>
        <w:br/>
        <w:t>Százhalombatta, Szent István tér 5.</w:t>
      </w:r>
      <w:r w:rsidRPr="001611F9">
        <w:rPr>
          <w:rFonts w:ascii="Times New Roman" w:hAnsi="Times New Roman" w:cs="Times New Roman"/>
          <w:sz w:val="24"/>
          <w:szCs w:val="24"/>
        </w:rPr>
        <w:br/>
        <w:t xml:space="preserve">Telefon/Fax: 06-23-358-973/550-000 E-mail: </w:t>
      </w:r>
      <w:hyperlink r:id="rId9" w:history="1">
        <w:r w:rsidRPr="001611F9">
          <w:rPr>
            <w:rStyle w:val="Hiperhivatkozs"/>
            <w:rFonts w:ascii="Times New Roman" w:hAnsi="Times New Roman" w:cs="Times New Roman"/>
            <w:sz w:val="24"/>
            <w:szCs w:val="24"/>
          </w:rPr>
          <w:t>forras@mail.battanet.hu</w:t>
        </w:r>
      </w:hyperlink>
    </w:p>
    <w:p w:rsidR="00617DCD" w:rsidRDefault="00617DCD" w:rsidP="001611F9">
      <w:pPr>
        <w:rPr>
          <w:rFonts w:ascii="Times New Roman" w:hAnsi="Times New Roman" w:cs="Times New Roman"/>
          <w:sz w:val="24"/>
          <w:szCs w:val="24"/>
        </w:rPr>
      </w:pPr>
    </w:p>
    <w:p w:rsidR="00617DCD" w:rsidRPr="001611F9" w:rsidRDefault="00617DCD" w:rsidP="0016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b/>
          <w:bCs/>
          <w:color w:val="0A0000"/>
          <w:sz w:val="24"/>
          <w:szCs w:val="24"/>
        </w:rPr>
        <w:t>SUMMERFEST SZIGETSZENTMIKLÓS</w:t>
      </w:r>
      <w:r w:rsidRPr="001611F9">
        <w:rPr>
          <w:rFonts w:ascii="Times New Roman" w:hAnsi="Times New Roman" w:cs="Times New Roman"/>
          <w:b/>
          <w:bCs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b/>
          <w:bCs/>
          <w:color w:val="0A0000"/>
          <w:sz w:val="24"/>
          <w:szCs w:val="24"/>
        </w:rPr>
        <w:tab/>
        <w:t>SUMMERFEST TÖKÖL</w:t>
      </w:r>
      <w:r w:rsidRPr="001611F9">
        <w:rPr>
          <w:rFonts w:ascii="Times New Roman" w:hAnsi="Times New Roman" w:cs="Times New Roman"/>
          <w:b/>
          <w:bCs/>
          <w:color w:val="0A0000"/>
          <w:sz w:val="24"/>
          <w:szCs w:val="24"/>
        </w:rPr>
        <w:br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Városi Könyvtár és Közösségi </w:t>
      </w:r>
      <w:proofErr w:type="gramStart"/>
      <w:r w:rsidRPr="001611F9">
        <w:rPr>
          <w:rFonts w:ascii="Times New Roman" w:hAnsi="Times New Roman" w:cs="Times New Roman"/>
          <w:color w:val="0A0000"/>
          <w:sz w:val="24"/>
          <w:szCs w:val="24"/>
        </w:rPr>
        <w:t>Ház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="004839AE">
        <w:rPr>
          <w:rFonts w:ascii="Times New Roman" w:hAnsi="Times New Roman" w:cs="Times New Roman"/>
          <w:color w:val="0A0000"/>
          <w:sz w:val="24"/>
          <w:szCs w:val="24"/>
        </w:rPr>
        <w:t xml:space="preserve">            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>Városi</w:t>
      </w:r>
      <w:proofErr w:type="gramEnd"/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 Művelődési Központ</w:t>
      </w:r>
    </w:p>
    <w:p w:rsidR="00617DCD" w:rsidRPr="001611F9" w:rsidRDefault="00617DCD" w:rsidP="0016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Lázár Gergő </w:t>
      </w:r>
      <w:proofErr w:type="gramStart"/>
      <w:r w:rsidRPr="001611F9">
        <w:rPr>
          <w:rFonts w:ascii="Times New Roman" w:hAnsi="Times New Roman" w:cs="Times New Roman"/>
          <w:color w:val="0A0000"/>
          <w:sz w:val="24"/>
          <w:szCs w:val="24"/>
        </w:rPr>
        <w:t>igazgató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="004839AE">
        <w:rPr>
          <w:rFonts w:ascii="Times New Roman" w:hAnsi="Times New Roman" w:cs="Times New Roman"/>
          <w:color w:val="0A0000"/>
          <w:sz w:val="24"/>
          <w:szCs w:val="24"/>
        </w:rPr>
        <w:t xml:space="preserve">            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>Halász</w:t>
      </w:r>
      <w:proofErr w:type="gramEnd"/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 László fesztiváligazgató</w:t>
      </w:r>
    </w:p>
    <w:p w:rsidR="00617DCD" w:rsidRPr="001611F9" w:rsidRDefault="00617DCD" w:rsidP="0016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color w:val="0A0000"/>
          <w:sz w:val="24"/>
          <w:szCs w:val="24"/>
        </w:rPr>
        <w:t>Budai Gábor fesztiváligazgató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  <w:t>Tököl, Kossuth Lajos u. 66.</w:t>
      </w:r>
    </w:p>
    <w:p w:rsidR="00617DCD" w:rsidRPr="001611F9" w:rsidRDefault="00617DCD" w:rsidP="0016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color w:val="0A0000"/>
          <w:sz w:val="24"/>
          <w:szCs w:val="24"/>
        </w:rPr>
        <w:t>Szigetszentmiklós, Tököli út 19.</w:t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Pr="001611F9">
        <w:rPr>
          <w:rFonts w:ascii="Times New Roman" w:hAnsi="Times New Roman" w:cs="Times New Roman"/>
          <w:color w:val="0A0000"/>
          <w:sz w:val="24"/>
          <w:szCs w:val="24"/>
        </w:rPr>
        <w:tab/>
        <w:t>Tel: 06-24/</w:t>
      </w:r>
      <w:r w:rsidR="003D2791" w:rsidRPr="001611F9">
        <w:rPr>
          <w:rFonts w:ascii="Times New Roman" w:hAnsi="Times New Roman" w:cs="Times New Roman"/>
          <w:color w:val="0A0000"/>
          <w:sz w:val="24"/>
          <w:szCs w:val="24"/>
        </w:rPr>
        <w:t>510-905</w:t>
      </w:r>
    </w:p>
    <w:p w:rsidR="00617DCD" w:rsidRPr="001611F9" w:rsidRDefault="00617DCD" w:rsidP="00161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color w:val="0A0000"/>
          <w:sz w:val="24"/>
          <w:szCs w:val="24"/>
        </w:rPr>
        <w:t>Tel</w:t>
      </w:r>
      <w:proofErr w:type="gramStart"/>
      <w:r w:rsidRPr="001611F9">
        <w:rPr>
          <w:rFonts w:ascii="Times New Roman" w:hAnsi="Times New Roman" w:cs="Times New Roman"/>
          <w:color w:val="0A0000"/>
          <w:sz w:val="24"/>
          <w:szCs w:val="24"/>
        </w:rPr>
        <w:t>.:</w:t>
      </w:r>
      <w:proofErr w:type="gramEnd"/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 06-24-530-980; 06-20-552-0401</w:t>
      </w:r>
      <w:r w:rsidR="003D2791"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="003D2791" w:rsidRPr="001611F9">
        <w:rPr>
          <w:rFonts w:ascii="Times New Roman" w:hAnsi="Times New Roman" w:cs="Times New Roman"/>
          <w:color w:val="0A0000"/>
          <w:sz w:val="24"/>
          <w:szCs w:val="24"/>
        </w:rPr>
        <w:tab/>
      </w:r>
      <w:r w:rsidR="003D2791" w:rsidRPr="001611F9">
        <w:rPr>
          <w:rFonts w:ascii="Times New Roman" w:hAnsi="Times New Roman" w:cs="Times New Roman"/>
          <w:color w:val="0A0000"/>
          <w:sz w:val="24"/>
          <w:szCs w:val="24"/>
        </w:rPr>
        <w:tab/>
        <w:t>E-mail:summerfest@freemail.hu</w:t>
      </w:r>
    </w:p>
    <w:p w:rsidR="00617DCD" w:rsidRDefault="00617DCD" w:rsidP="001611F9">
      <w:pPr>
        <w:rPr>
          <w:rFonts w:ascii="Times New Roman" w:hAnsi="Times New Roman" w:cs="Times New Roman"/>
          <w:color w:val="0A0000"/>
          <w:sz w:val="24"/>
          <w:szCs w:val="24"/>
        </w:rPr>
      </w:pPr>
      <w:r w:rsidRPr="001611F9">
        <w:rPr>
          <w:rFonts w:ascii="Times New Roman" w:hAnsi="Times New Roman" w:cs="Times New Roman"/>
          <w:color w:val="0A0000"/>
          <w:sz w:val="24"/>
          <w:szCs w:val="24"/>
        </w:rPr>
        <w:t xml:space="preserve">E-mail: </w:t>
      </w:r>
      <w:hyperlink r:id="rId10" w:history="1">
        <w:r w:rsidR="00682FDA" w:rsidRPr="00BB30B1">
          <w:rPr>
            <w:rStyle w:val="Hiperhivatkozs"/>
            <w:rFonts w:ascii="Times New Roman" w:hAnsi="Times New Roman" w:cs="Times New Roman"/>
            <w:sz w:val="24"/>
            <w:szCs w:val="24"/>
          </w:rPr>
          <w:t>budai.gabor@sargahaz.com</w:t>
        </w:r>
      </w:hyperlink>
    </w:p>
    <w:p w:rsidR="00682FDA" w:rsidRDefault="00682FDA" w:rsidP="001611F9">
      <w:pPr>
        <w:rPr>
          <w:rFonts w:ascii="Times New Roman" w:hAnsi="Times New Roman" w:cs="Times New Roman"/>
          <w:color w:val="0A0000"/>
          <w:sz w:val="24"/>
          <w:szCs w:val="24"/>
        </w:rPr>
      </w:pPr>
    </w:p>
    <w:p w:rsidR="00682FDA" w:rsidRDefault="00682FDA" w:rsidP="001611F9">
      <w:pPr>
        <w:rPr>
          <w:rFonts w:ascii="Times New Roman" w:hAnsi="Times New Roman" w:cs="Times New Roman"/>
          <w:color w:val="0A0000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>Turisztikai látnivalók</w:t>
      </w:r>
      <w:r w:rsidRPr="00C77118">
        <w:rPr>
          <w:rFonts w:ascii="Times New Roman" w:hAnsi="Times New Roman" w:cs="Times New Roman"/>
          <w:sz w:val="24"/>
          <w:szCs w:val="24"/>
        </w:rPr>
        <w:t>: A százhalombattai Régészeti Parkban, Magyarország első szabadtéri őskori Múzeumában a városnak nevet adó „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százhalmok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”, a Dunántúl legnagyobb halomsírmezője található, a 15 medencés strandfürdő; a csodálatos Duna part; és nem utolsó sorban a „Matrica” Múzeum, amelyben nem matricákat őriznek, hanem: Terek, emberek, évezredek titkait. A Múzeum a város római kori nevét (ejtsd: 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Mátrika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) viseli. Szerb templom és ikonosztáz az Óvárosban, 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Makovecz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 katolikus, illetve Finta református temploma a város központjában a Szent István téren. 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>Szállás</w:t>
      </w:r>
      <w:r w:rsidRPr="00C77118">
        <w:rPr>
          <w:rFonts w:ascii="Times New Roman" w:hAnsi="Times New Roman" w:cs="Times New Roman"/>
          <w:sz w:val="24"/>
          <w:szCs w:val="24"/>
        </w:rPr>
        <w:t xml:space="preserve">: három csillagos, komfortos, kedves szálloda a Hotel 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 Százhalombatta</w:t>
      </w:r>
    </w:p>
    <w:p w:rsidR="00682FDA" w:rsidRPr="00C77118" w:rsidRDefault="000E5959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2FDA" w:rsidRPr="00C77118">
          <w:rPr>
            <w:rStyle w:val="Hiperhivatkozs"/>
            <w:rFonts w:ascii="Times New Roman" w:hAnsi="Times New Roman" w:cs="Times New Roman"/>
            <w:sz w:val="24"/>
            <w:szCs w:val="24"/>
          </w:rPr>
          <w:t>www.hoteltarining.hu</w:t>
        </w:r>
      </w:hyperlink>
      <w:r w:rsidR="00682FDA" w:rsidRPr="00C77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>Étkezés:</w:t>
      </w:r>
      <w:r w:rsidRPr="00C77118">
        <w:rPr>
          <w:rFonts w:ascii="Times New Roman" w:hAnsi="Times New Roman" w:cs="Times New Roman"/>
          <w:sz w:val="24"/>
          <w:szCs w:val="24"/>
        </w:rPr>
        <w:t xml:space="preserve"> Kiváló pizzériák, és igazi Duna-parti jóféle halászlé, halételes éttermek várják az utazókat. 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 xml:space="preserve">A városról, látnivalókról: </w:t>
      </w:r>
      <w:hyperlink r:id="rId12" w:history="1">
        <w:r w:rsidRPr="00C77118">
          <w:rPr>
            <w:rStyle w:val="Hiperhivatkozs"/>
            <w:rFonts w:ascii="Times New Roman" w:hAnsi="Times New Roman" w:cs="Times New Roman"/>
            <w:sz w:val="24"/>
            <w:szCs w:val="24"/>
          </w:rPr>
          <w:t>www.szazhalombatta.hu</w:t>
        </w:r>
      </w:hyperlink>
      <w:r w:rsidRPr="00C77118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Pr="00C77118">
          <w:rPr>
            <w:rStyle w:val="Hiperhivatkozs"/>
            <w:rFonts w:ascii="Times New Roman" w:hAnsi="Times New Roman" w:cs="Times New Roman"/>
            <w:sz w:val="24"/>
            <w:szCs w:val="24"/>
          </w:rPr>
          <w:t>www.matricamuzeum.hu</w:t>
        </w:r>
      </w:hyperlink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NYITÓ- </w:t>
      </w:r>
      <w:proofErr w:type="gramStart"/>
      <w:r w:rsidRPr="00C77118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 ZÁRÓCEREMÓNIA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C77118">
        <w:rPr>
          <w:rFonts w:ascii="Times New Roman" w:hAnsi="Times New Roman" w:cs="Times New Roman"/>
          <w:i/>
          <w:sz w:val="24"/>
          <w:szCs w:val="24"/>
        </w:rPr>
        <w:t xml:space="preserve">Nyitó: </w:t>
      </w:r>
      <w:r w:rsidRPr="00C77118">
        <w:rPr>
          <w:rFonts w:ascii="Times New Roman" w:hAnsi="Times New Roman" w:cs="Times New Roman"/>
          <w:b/>
          <w:i/>
          <w:sz w:val="24"/>
          <w:szCs w:val="24"/>
        </w:rPr>
        <w:t>augusztus 14-én</w:t>
      </w:r>
      <w:r w:rsidRPr="00C77118">
        <w:rPr>
          <w:rFonts w:ascii="Times New Roman" w:hAnsi="Times New Roman" w:cs="Times New Roman"/>
          <w:i/>
          <w:sz w:val="24"/>
          <w:szCs w:val="24"/>
        </w:rPr>
        <w:t xml:space="preserve"> 19 órakor, Esőnap: augusztus 15-én; Záró: </w:t>
      </w:r>
      <w:r w:rsidRPr="00C77118">
        <w:rPr>
          <w:rFonts w:ascii="Times New Roman" w:hAnsi="Times New Roman" w:cs="Times New Roman"/>
          <w:b/>
          <w:i/>
          <w:sz w:val="24"/>
          <w:szCs w:val="24"/>
        </w:rPr>
        <w:t>augusztus 21-én</w:t>
      </w:r>
      <w:r w:rsidRPr="00C77118">
        <w:rPr>
          <w:rFonts w:ascii="Times New Roman" w:hAnsi="Times New Roman" w:cs="Times New Roman"/>
          <w:i/>
          <w:sz w:val="24"/>
          <w:szCs w:val="24"/>
        </w:rPr>
        <w:t xml:space="preserve"> este 19 órakor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sz w:val="24"/>
          <w:szCs w:val="24"/>
        </w:rPr>
        <w:t>A ceremóniák este</w:t>
      </w:r>
      <w:r w:rsidRPr="00C77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18">
        <w:rPr>
          <w:rFonts w:ascii="Times New Roman" w:hAnsi="Times New Roman" w:cs="Times New Roman"/>
          <w:sz w:val="24"/>
          <w:szCs w:val="24"/>
        </w:rPr>
        <w:t>19 órakor kezdődnek, a nyitó augusztus 14-én (Esőnap: augusztus 15.) a záró augusztus 21-én. Augusztus 14-én pompázatos tűzijáték koronázza meg a nyitóceremóniát! Egy este beutazhatja a világot, csodálatos kultúrákkal, táncokkal ismerkedhet! Igazi multikulturális csemege!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C771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Örömmel tájékoztatjuk Önöket, hogy a Nyitóceremónia és </w:t>
      </w:r>
      <w:proofErr w:type="spellStart"/>
      <w:r w:rsidRPr="00C771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Záróceremónia</w:t>
      </w:r>
      <w:proofErr w:type="spellEnd"/>
      <w:r w:rsidRPr="00C771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megtekintése a XXVI. </w:t>
      </w:r>
      <w:proofErr w:type="spellStart"/>
      <w:r w:rsidRPr="00C771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Summerfest</w:t>
      </w:r>
      <w:proofErr w:type="spellEnd"/>
      <w:r w:rsidRPr="00C77118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Nemzetközi Folklórfesztiválon INGYENES. 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77118">
        <w:rPr>
          <w:rFonts w:ascii="Times New Roman" w:hAnsi="Times New Roman" w:cs="Times New Roman"/>
          <w:b/>
          <w:bCs/>
          <w:sz w:val="24"/>
          <w:szCs w:val="24"/>
        </w:rPr>
        <w:t>Ki játszik ilyet?</w:t>
      </w:r>
    </w:p>
    <w:p w:rsidR="00682FDA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sz w:val="24"/>
          <w:szCs w:val="24"/>
        </w:rPr>
        <w:t xml:space="preserve">Gyerekek 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Summerfestje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! Nemzetközi gyermekjátszó a Fesztiválsátorban (Rendezvényközpont parkoló). </w:t>
      </w:r>
      <w:r w:rsidR="004B36D8">
        <w:rPr>
          <w:rFonts w:ascii="Times New Roman" w:hAnsi="Times New Roman" w:cs="Times New Roman"/>
          <w:sz w:val="24"/>
          <w:szCs w:val="24"/>
        </w:rPr>
        <w:t>2019</w:t>
      </w:r>
      <w:r w:rsidRPr="00C77118">
        <w:rPr>
          <w:rFonts w:ascii="Times New Roman" w:hAnsi="Times New Roman" w:cs="Times New Roman"/>
          <w:sz w:val="24"/>
          <w:szCs w:val="24"/>
        </w:rPr>
        <w:t xml:space="preserve">. augusztus 16-19. között minden nap 16 órától 19 óráig. Igazi családi program, ahol a </w:t>
      </w:r>
      <w:proofErr w:type="spellStart"/>
      <w:r w:rsidRPr="00C77118">
        <w:rPr>
          <w:rFonts w:ascii="Times New Roman" w:hAnsi="Times New Roman" w:cs="Times New Roman"/>
          <w:sz w:val="24"/>
          <w:szCs w:val="24"/>
        </w:rPr>
        <w:t>Ramazuri</w:t>
      </w:r>
      <w:proofErr w:type="spellEnd"/>
      <w:r w:rsidRPr="00C77118">
        <w:rPr>
          <w:rFonts w:ascii="Times New Roman" w:hAnsi="Times New Roman" w:cs="Times New Roman"/>
          <w:sz w:val="24"/>
          <w:szCs w:val="24"/>
        </w:rPr>
        <w:t xml:space="preserve"> gyermek-színtársulat, táncház, kézművesség, babaringató, és 20 ország legjobb </w:t>
      </w:r>
      <w:r w:rsidRPr="00C77118">
        <w:rPr>
          <w:rFonts w:ascii="Times New Roman" w:hAnsi="Times New Roman" w:cs="Times New Roman"/>
          <w:sz w:val="24"/>
          <w:szCs w:val="24"/>
        </w:rPr>
        <w:lastRenderedPageBreak/>
        <w:t xml:space="preserve">népi játékai és táncegyüttesei várják a gyerekeket, kicsiket és nagyokat! Az év legjobb családi programja!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 xml:space="preserve">Táncpanoráma </w:t>
      </w:r>
      <w:r w:rsidR="004B36D8">
        <w:rPr>
          <w:rFonts w:ascii="Times New Roman" w:hAnsi="Times New Roman" w:cs="Times New Roman"/>
          <w:b/>
          <w:sz w:val="24"/>
          <w:szCs w:val="24"/>
        </w:rPr>
        <w:t>2019</w:t>
      </w:r>
      <w:r w:rsidRPr="00C77118">
        <w:rPr>
          <w:rFonts w:ascii="Times New Roman" w:hAnsi="Times New Roman" w:cs="Times New Roman"/>
          <w:b/>
          <w:sz w:val="24"/>
          <w:szCs w:val="24"/>
        </w:rPr>
        <w:t xml:space="preserve">. augusztus 16-19. között esténként 19 órától a Barátság Kulturális Központ színháztermében </w:t>
      </w:r>
    </w:p>
    <w:p w:rsidR="00682FDA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sz w:val="24"/>
          <w:szCs w:val="24"/>
        </w:rPr>
        <w:t xml:space="preserve">Varázslatos esték, ahol alkalmanként négy együttes mutatja be műsorát. Egy este a világ négy különböző országába utazhat el, és ehhez elegendő, ha a Kulturális Központ gyönyörűen felújított nézőterén foglalnak helyet.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 xml:space="preserve">Népek bálja </w:t>
      </w:r>
      <w:r w:rsidR="004B36D8">
        <w:rPr>
          <w:rFonts w:ascii="Times New Roman" w:hAnsi="Times New Roman" w:cs="Times New Roman"/>
          <w:b/>
          <w:sz w:val="24"/>
          <w:szCs w:val="24"/>
        </w:rPr>
        <w:t>2019</w:t>
      </w:r>
      <w:r w:rsidRPr="00C77118">
        <w:rPr>
          <w:rFonts w:ascii="Times New Roman" w:hAnsi="Times New Roman" w:cs="Times New Roman"/>
          <w:b/>
          <w:sz w:val="24"/>
          <w:szCs w:val="24"/>
        </w:rPr>
        <w:t xml:space="preserve">. augusztus 15. 20 óra, Szent István tér </w:t>
      </w:r>
    </w:p>
    <w:p w:rsidR="00682FDA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sz w:val="24"/>
          <w:szCs w:val="24"/>
        </w:rPr>
        <w:t>Ha nem csak nézni szereti a táncokat, hanem szívesen táncolna külföldi vendégeinkkel, akkor a Népek bálján megteheti. Ezen az estén kilenc ország táncait tanulhatja meg a Fesztiválsátorban.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Ökumenikus szertartás a békéért </w:t>
      </w:r>
      <w:r w:rsidR="004B36D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. augusztus 17. 11 órakor, Szent István templom 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 w:rsidRPr="00C77118">
        <w:rPr>
          <w:rFonts w:ascii="Times New Roman" w:hAnsi="Times New Roman" w:cs="Times New Roman"/>
          <w:bCs/>
          <w:sz w:val="24"/>
          <w:szCs w:val="24"/>
        </w:rPr>
        <w:t xml:space="preserve">A nemzetközi fesztiválok hagyománya az ökumenikus szertartás, amelyre az együttesek országaik népviseletben érkeznek. A szertartás során vallástól, felekezettől függetlenül együtt énekelnek a résztvevők, mindenki saját vallási énekeiből ad elő néhány dalt, így a szertartás egyben igazi zenei csemege is! </w:t>
      </w: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302"/>
        <w:id w:val="-1827583506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A fesztivál díszvendégei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03"/>
        <w:id w:val="-1784254543"/>
        <w:showingPlcHdr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04"/>
        <w:id w:val="864089246"/>
      </w:sdtPr>
      <w:sdtContent>
        <w:p w:rsid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Díszvendégünk: a busójárás és a sokácok</w:t>
          </w:r>
        </w:p>
        <w:p w:rsidR="00682FDA" w:rsidRPr="00C77118" w:rsidRDefault="000E5959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3"/>
        <w:id w:val="-921720603"/>
      </w:sdtPr>
      <w:sdtContent>
        <w:p w:rsid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busójárás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egy tavaszváró, téltemető </w:t>
          </w:r>
          <w:hyperlink r:id="rId14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népszokás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</w:t>
          </w:r>
          <w:hyperlink r:id="rId15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Mohácson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és környékén élő, többségükben </w:t>
          </w:r>
          <w:hyperlink r:id="rId16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római katolikus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17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délszlávok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a </w:t>
          </w:r>
          <w:hyperlink r:id="rId18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sokácok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hyperlink r:id="rId19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farsangi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maszkos </w:t>
          </w:r>
          <w:r w:rsidR="000E5959">
            <w:fldChar w:fldCharType="begin"/>
          </w:r>
          <w:r w:rsidR="00D51433">
            <w:instrText xml:space="preserve">HYPERLINK </w:instrText>
          </w:r>
          <w:proofErr w:type="gramEnd"/>
          <w:r w:rsidR="00D51433">
            <w:instrText>"https://hu.wikipedia.org/wiki/Alakoskod%C3%A1s" \h</w:instrText>
          </w:r>
          <w:r w:rsidR="000E5959">
            <w:fldChar w:fldCharType="separate"/>
          </w:r>
          <w:r w:rsidRPr="00C77118">
            <w:rPr>
              <w:rFonts w:ascii="Times New Roman" w:hAnsi="Times New Roman" w:cs="Times New Roman"/>
              <w:color w:val="000000"/>
              <w:sz w:val="24"/>
              <w:szCs w:val="24"/>
            </w:rPr>
            <w:t>alakoskodása</w:t>
          </w:r>
          <w:r w:rsidR="000E5959">
            <w:fldChar w:fldCharType="end"/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és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dramatikus néphagyománya, melyet a sokácok </w:t>
          </w:r>
          <w:proofErr w:type="spell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poklade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néven is neveznek, ami a </w:t>
          </w:r>
          <w:hyperlink r:id="rId20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karnevál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szó </w:t>
          </w:r>
          <w:hyperlink r:id="rId21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horvát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megfelelője. A </w:t>
          </w: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mohácsi busójárás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2009-től szerepel </w:t>
          </w: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az </w:t>
          </w:r>
          <w:hyperlink r:id="rId22">
            <w:r w:rsidRPr="00C77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UNESCO</w:t>
            </w:r>
          </w:hyperlink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szellemi örökség reprezentatív listáján. 2012 óta a mohácsi busójárás </w:t>
          </w:r>
          <w:hyperlink r:id="rId23">
            <w:proofErr w:type="spellStart"/>
            <w:r w:rsidRPr="00C77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hungarikumnak</w:t>
            </w:r>
            <w:proofErr w:type="spellEnd"/>
          </w:hyperlink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számít, ami elsősorban a mohácsi civil társadalom, a busó csoportok, a maszkfaragók és jelmezkészítők sikere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hyperlink r:id="rId24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Szláv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és </w:t>
          </w:r>
          <w:hyperlink r:id="rId25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török népek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körében rendkívül sok helyen és néven ismertek hasonló erdei szellemek. Ilyen </w:t>
          </w:r>
          <w:hyperlink r:id="rId26">
            <w:proofErr w:type="spellStart"/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kukeri</w:t>
            </w:r>
            <w:proofErr w:type="spellEnd"/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>,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09"/>
              <w:id w:val="-1818555077"/>
              <w:showingPlcHdr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hyperlink r:id="rId27">
            <w:proofErr w:type="spellStart"/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csort</w:t>
            </w:r>
            <w:proofErr w:type="spellEnd"/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>,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0"/>
              <w:id w:val="-546758867"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dtContent>
          </w:sdt>
          <w:hyperlink r:id="rId28">
            <w:proofErr w:type="spellStart"/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arsura</w:t>
            </w:r>
            <w:proofErr w:type="spellEnd"/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1"/>
              <w:id w:val="1059745719"/>
              <w:showingPlcHdr/>
            </w:sdtPr>
            <w:sdtContent>
              <w:r w:rsidR="0095782C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hyperlink r:id="rId29">
            <w:proofErr w:type="spellStart"/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sürele</w:t>
            </w:r>
            <w:proofErr w:type="spellEnd"/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30">
            <w:proofErr w:type="spellStart"/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pitszen</w:t>
            </w:r>
            <w:proofErr w:type="spellEnd"/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és még sok egyéb. A magyar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busómaszkok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bolgár-török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kukerihoz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hasonlítanak leginkább. A </w:t>
          </w:r>
          <w:hyperlink r:id="rId31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Mohács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környékére betelepült, </w:t>
          </w:r>
          <w:hyperlink r:id="rId32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balkáni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eredetű </w:t>
          </w:r>
          <w:hyperlink r:id="rId33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sokácok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hozták magukkal a </w:t>
          </w:r>
          <w:hyperlink r:id="rId34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népszokást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amely azután itt, a magyar kultúrkörben formálódott tovább, végül a két kultúrkör egységesedésének folyamatában nyerte el mai formáját és rekvizitumait. A népszokás megjelenéséről a 18. század végéről léteznek az első feljegyzések: legelőször egy 1783-as feljegyzés említi. Mohácsot </w:t>
          </w:r>
          <w:hyperlink r:id="rId35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-ben szabadították fel a </w:t>
          </w:r>
          <w:hyperlink r:id="rId36">
            <w:r w:rsidRPr="00C7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török fennhatóság</w:t>
            </w:r>
          </w:hyperlink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alól, s a sokácok nagyarányú betelepítése a néptelen területekre csak ezt követően történt meg, valószínűleg 1687 és 1690 között. A második hullám az 1690-es évek végén mehetett végbe. </w:t>
          </w:r>
        </w:p>
        <w:p w:rsidR="00682FDA" w:rsidRPr="00C77118" w:rsidRDefault="000E5959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5"/>
        <w:id w:val="970402959"/>
      </w:sdtPr>
      <w:sdtContent>
        <w:p w:rsidR="00682FDA" w:rsidRPr="00C77118" w:rsidRDefault="00682FDA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 vízkereszttől (január 6.) hamvazószerdáig, a nagyböjt kezdetéig tartó időszak, a farsang az európai kultúrkörben tradicionálisan a vidám mulatságok és lakomák időszaka. Mohácson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14"/>
              <w:id w:val="-849028517"/>
              <w:showingPlcHdr/>
            </w:sdtPr>
            <w:sdtContent>
              <w:r w:rsid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hyperlink r:id="rId37">
            <w:r w:rsidRPr="00C7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farsangkor</w:t>
            </w:r>
          </w:hyperlink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a busók a hagyományoknak megfelelően öltöznek fel. A legnagyobb mulatság </w:t>
          </w:r>
          <w:hyperlink r:id="rId38">
            <w:r w:rsidRPr="00C7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farsangvasárnap</w:t>
            </w:r>
          </w:hyperlink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van.  A télűző fesztivál, a „farsang farka” három napig, farsang vasárnapjától húshagyókeddig tart, amelynek csúcspontja a karnevál. A „műsor” fő elemei: a partraszállás, a jelmezes felvonulás és a koporsó vízre bocsátása. A partraszállás során a túlparti – ahogyan a helybéliek mondják – „Szigetből” (</w:t>
          </w:r>
          <w:proofErr w:type="spellStart"/>
          <w:r w:rsidR="000E5959">
            <w:fldChar w:fldCharType="begin"/>
          </w:r>
          <w:r w:rsidR="00D51433">
            <w:instrText>HYPERLINK "https://hu.wikipedia.org/wiki/Moh%C3%A1cs" \h</w:instrText>
          </w:r>
          <w:r w:rsidR="000E5959">
            <w:fldChar w:fldCharType="separate"/>
          </w: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Kismohácsról</w:t>
          </w:r>
          <w:proofErr w:type="spellEnd"/>
          <w:r w:rsidR="000E5959">
            <w:fldChar w:fldCharType="end"/>
          </w: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amely Mohács város déli, belterületi része) eveznek át ladikokon a busók. Ezután a jelmezesek a </w:t>
          </w:r>
          <w:hyperlink r:id="rId39">
            <w:r w:rsidRPr="00C7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Kóló</w:t>
            </w:r>
          </w:hyperlink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térről a főtérre vonulnak. </w:t>
          </w: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w:t xml:space="preserve">Sötétedéskor, a farsangi (télbúcsúztató) koporsó vízre bocsátása után az egybegyűltek máglyagyújtással égetik el a telet jelképező koporsót, és a főtéren körtáncokat járnak. A fesztivál vendégeinek tanácsos a kicsiny gyermekeket a karnevál zajongásától távol tartani, mert a kicsik az ágyúlövéstől és az erős kolompolástól, </w:t>
          </w:r>
          <w:proofErr w:type="spellStart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kerepléstől</w:t>
          </w:r>
          <w:proofErr w:type="spellEnd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könnyen megijedhetnek.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6"/>
        <w:id w:val="-1023551440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programok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7"/>
        <w:id w:val="341060307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12 .– szeptember 27.: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busómaszk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kiállítás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8"/>
        <w:id w:val="829639484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BKK galéria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19"/>
        <w:id w:val="-2066178202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14. 17:00: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zenés-táncos felvonulás a busókkal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0"/>
        <w:id w:val="1577244929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Damjanich út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1"/>
        <w:id w:val="1448804052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19. 20:00–22:00.: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sokác nemzetiségi est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2"/>
        <w:id w:val="-2063011965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Fesztiválsátor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4"/>
        <w:id w:val="-1766369737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20. 15:00: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Sok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3"/>
              <w:id w:val="-198790953"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>a</w:t>
              </w:r>
            </w:sdtContent>
          </w:sdt>
          <w:r w:rsidRPr="00C77118">
            <w:rPr>
              <w:rFonts w:ascii="Times New Roman" w:hAnsi="Times New Roman" w:cs="Times New Roman"/>
              <w:sz w:val="24"/>
              <w:szCs w:val="24"/>
            </w:rPr>
            <w:t>c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Táncegyüttes fellépése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5"/>
        <w:id w:val="-943995938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Fesztiválsátor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6"/>
        <w:id w:val="-1943517386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DÍSZVENDÉGÜNK: EBRU – </w:t>
          </w: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TÖRÖK MÁRVÁNYPAPÍR-MŰVÉSZET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2014. év óta az UNESCO szellemi kulturális örökség listáján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Az </w:t>
          </w:r>
          <w:proofErr w:type="spellStart"/>
          <w:r w:rsidRPr="00C77118">
            <w:rPr>
              <w:rFonts w:ascii="Times New Roman" w:hAnsi="Times New Roman" w:cs="Times New Roman"/>
              <w:i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törökül papírdíszítő művészetet jelent. A számos civilizációnak otthont adó Közép-Ázsiából származik, virágkorát török mesterek alatt élte. 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készítésénél természetes, vízben nem oldódó és zsiradékot nem tartalmazó földfestékeket, rózsaágból és lófarokból készített ecseteket, 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és  </w:t>
          </w:r>
          <w:proofErr w:type="spellStart"/>
          <w:r w:rsidRPr="00C77118">
            <w:rPr>
              <w:rFonts w:ascii="Times New Roman" w:hAnsi="Times New Roman" w:cs="Times New Roman"/>
              <w:i/>
              <w:sz w:val="24"/>
              <w:szCs w:val="24"/>
            </w:rPr>
            <w:t>kitrét</w:t>
          </w:r>
          <w:proofErr w:type="spellEnd"/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azaz növényi gyökérből kivont enyvet használunk 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készítéséhez a festéket ecsettel, bal kezünk </w:t>
          </w:r>
          <w:proofErr w:type="spellStart"/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mutatóújjához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ütögetve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teknőben levő vízre csepegtetjük. Az így 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elkészült  képet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letakarjuk a kiválasztott nagyságú papírral, majd a papírt felemeljük és a teknő szélén kihúzzuk. A víz felszínén alkotott minta átkerül a papírra. 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motívumok alapja a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battal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mintázat. Itt a víz felszínére csepegtetjük a festéket és formázatlanul hagyjuk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ebruművész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ebrut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nemcsak a kezével, hanem az egész lényével készíti. Az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ebrunak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lélekgyógyító ereje is van, mely a hagyományos török művészet szerelmesei számára elvitathatatlan valóság. 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Hikmet</w:t>
          </w:r>
          <w:proofErr w:type="spellEnd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Barutçugil</w:t>
          </w:r>
          <w:proofErr w:type="spellEnd"/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Hikmet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Barutçugil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1973-ban, az Isztambuli Állami Szépművészeti Akadémia, Ipari Művészeti Főiskoláján, textil szakon kezdte tanulmányait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Hikmet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Barutçugil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az első és egyetlen török művész, aki megkapta a ’BEST OF THE BEST’ 2012 díjat 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77118">
            <w:rPr>
              <w:rFonts w:ascii="Times New Roman" w:hAnsi="Times New Roman" w:cs="Times New Roman"/>
              <w:sz w:val="24"/>
              <w:szCs w:val="24"/>
              <w:lang w:val="tr-TR"/>
            </w:rPr>
            <w:t>Art in Action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művészeti fesztiválon, amelyet a London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School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of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Economic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Sciences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szervez. A jövendő generáció oktatása és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irányitása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számára megalapította az isztambuli “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házat”. 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Selma </w:t>
          </w: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Öleş</w:t>
          </w:r>
          <w:proofErr w:type="spellEnd"/>
        </w:p>
        <w:p w:rsidR="00682FDA" w:rsidRPr="00C77118" w:rsidRDefault="00682FDA" w:rsidP="00C77118">
          <w:pPr>
            <w:pStyle w:val="Nincstrkz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 Török Köztársaság Budapesti Nagykövetségén 21 éven keresztül dolgozott, és 1999 óta foglalkozik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művészettel. Törökországban és külföldön mintegy 30 kiállításon és 2004-2008-as évek között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Kultucca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Papírvarázs Fesztiválokon török márványpapír művészettel díszvendégként vett részt.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Malatya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Önkormányzata által szervezett első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versenyen bizottság tagja volt. Részt vett a 2014. évi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Malatya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Nemzeti Oktatási Hivatal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Lifelong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Learning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visszafordíthatóságos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környezet oktatás (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TrEE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) programjában. </w:t>
          </w:r>
          <w:proofErr w:type="gramStart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>világ</w:t>
          </w:r>
          <w:proofErr w:type="gramEnd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 xml:space="preserve">… Az </w:t>
          </w:r>
          <w:proofErr w:type="spellStart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>ebru</w:t>
          </w:r>
          <w:proofErr w:type="spellEnd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 xml:space="preserve"> a föld illatát, a föld és az ég színét a víz és lélek egybefolyásával  ’a </w:t>
          </w:r>
          <w:proofErr w:type="spellStart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>pillanat’ban</w:t>
          </w:r>
          <w:proofErr w:type="spellEnd"/>
          <w:r w:rsidRPr="00C77118">
            <w:rPr>
              <w:rFonts w:ascii="Times New Roman" w:eastAsia="Calibri" w:hAnsi="Times New Roman" w:cs="Times New Roman"/>
              <w:sz w:val="24"/>
              <w:szCs w:val="24"/>
            </w:rPr>
            <w:t xml:space="preserve"> elragadva jövőre bevezetéséhez és valamennyi ember számára új szellemi sík megteremtéséhez legmegfelelőbb művészet.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lastRenderedPageBreak/>
            <w:t xml:space="preserve">A kiállítás és bemutató a budapesti </w:t>
          </w: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Yunus</w:t>
          </w:r>
          <w:proofErr w:type="spellEnd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Emre</w:t>
          </w:r>
          <w:proofErr w:type="spellEnd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Török Kulturális Intézettel együttműködve valósul meg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Yunus</w:t>
          </w:r>
          <w:proofErr w:type="spellEnd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Emre</w:t>
          </w:r>
          <w:proofErr w:type="spellEnd"/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Török Kulturális Intézet Budapest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Yunus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Emre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Alapítvány által létrehozott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Yunus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Emre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Intézet 2009-óta folytatja tevékenységét, Budapesten 2013. szeptember 12-én nyitotta meg kapuit. A 44 országban megalapított, 56 Kulturális Központ célja megismertetni Törökországot, a török nyelvet, irodalmát, történelmét, kultúráját és művészetét, megerősíteni Törökország és a különböző országok közötti barátságot és a kulturális kapcsolatokat.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455295</wp:posOffset>
                </wp:positionV>
                <wp:extent cx="1657350" cy="1657350"/>
                <wp:effectExtent l="0" t="0" r="0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unus emre enstitÅsÅ logo-01.png"/>
                        <pic:cNvPicPr/>
                      </pic:nvPicPr>
                      <pic:blipFill>
                        <a:blip r:embed="rId40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165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A Törökország és Magyarország között létrejött erős kötelék mutatja, hogy a török – magyar kapcsolatok barátságon, bizalmon és testvériségen alapulnak. Így az oszmán korban gyökerező, majd ténylegesen a Köztársaság első éveiben kialakuló jó kapcsolat </w:t>
          </w:r>
          <w:proofErr w:type="gramStart"/>
          <w:r w:rsidRPr="00C77118">
            <w:rPr>
              <w:rFonts w:ascii="Times New Roman" w:hAnsi="Times New Roman" w:cs="Times New Roman"/>
              <w:sz w:val="24"/>
              <w:szCs w:val="24"/>
            </w:rPr>
            <w:t>megtartását  és</w:t>
          </w:r>
          <w:proofErr w:type="gram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a két nép közötti baráti viszony megőrzését a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Yunus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Emre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Intézet fő feladatának tekinti.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Honlap: </w:t>
          </w:r>
          <w:hyperlink r:id="rId41" w:history="1">
            <w:r w:rsidRPr="00C77118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https://budapeste.yee.org.tr/</w:t>
            </w:r>
          </w:hyperlink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Facebook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hyperlink r:id="rId42" w:history="1">
            <w:r w:rsidRPr="00C77118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https://www.facebook.com/yeebudapeste/</w:t>
            </w:r>
          </w:hyperlink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programok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17"/>
            <w:id w:val="-634175218"/>
          </w:sdt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augusztus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16.– augusztus 24.:</w:t>
              </w:r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EBRU kiállítás a Barátság Kulturális Központban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18"/>
            <w:id w:val="430554884"/>
          </w:sdt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helyszín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BKK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19"/>
            <w:id w:val="1781997251"/>
          </w:sdt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augusztus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20. 14:00-16:00.: </w:t>
              </w:r>
              <w:proofErr w:type="spellStart"/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>Ebru</w:t>
              </w:r>
              <w:proofErr w:type="spellEnd"/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, márványozás technika a gyakorlatban: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Hikmet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Barutçugil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és Selma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Öleş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művészek előadása</w:t>
              </w:r>
              <w:r w:rsidRPr="00C77118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20"/>
            <w:id w:val="1546252942"/>
          </w:sdt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helyszín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BKK 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21"/>
            <w:id w:val="-1508594339"/>
          </w:sdtPr>
          <w:sdtEndPr>
            <w:rPr>
              <w:color w:val="FF0000"/>
            </w:rPr>
          </w:sdtEnd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augusztus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21. 12:00-14:00.: </w:t>
              </w:r>
              <w:proofErr w:type="spellStart"/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>Ebru</w:t>
              </w:r>
              <w:proofErr w:type="spellEnd"/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, márványozás technika a gyakorlatban: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Hikmet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Barutçugil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és Selma </w:t>
              </w:r>
              <w:proofErr w:type="spellStart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Öleş</w:t>
              </w:r>
              <w:proofErr w:type="spellEnd"/>
              <w:r w:rsidRPr="00C7711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művészek előadása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tag w:val="goog_rdk_322"/>
            <w:id w:val="779142282"/>
          </w:sdtPr>
          <w:sdtContent>
            <w:p w:rsidR="00682FDA" w:rsidRPr="00C77118" w:rsidRDefault="00682FDA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gramStart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helyszín</w:t>
              </w:r>
              <w:proofErr w:type="gramEnd"/>
              <w:r w:rsidRPr="00C7711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:</w:t>
              </w:r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BKK – kamaraterem</w:t>
              </w:r>
            </w:p>
            <w:p w:rsidR="00682FDA" w:rsidRPr="00C77118" w:rsidRDefault="000E5959" w:rsidP="00C77118">
              <w:pPr>
                <w:pStyle w:val="Nincstrkz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  <w:p w:rsidR="00682FDA" w:rsidRPr="00C77118" w:rsidRDefault="00682FDA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Díszvendégünk Kárpátalja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7"/>
        <w:id w:val="857626147"/>
        <w:showingPlcHdr/>
      </w:sdtPr>
      <w:sdtContent>
        <w:p w:rsidR="00682FDA" w:rsidRPr="00C77118" w:rsidRDefault="00682FDA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29"/>
        <w:id w:val="186727701"/>
      </w:sdtPr>
      <w:sdtContent>
        <w:p w:rsidR="00682FDA" w:rsidRPr="00C77118" w:rsidRDefault="00682FDA" w:rsidP="00C77118">
          <w:pPr>
            <w:pStyle w:val="Nincstrkz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2018-ban a huszonötödik </w:t>
          </w:r>
          <w:proofErr w:type="spellStart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Summerfest</w:t>
          </w:r>
          <w:proofErr w:type="spellEnd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Nemzetközi Folklórfesztiválon, Százhalombattán új program indul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28"/>
              <w:id w:val="-475452324"/>
            </w:sdtPr>
            <w:sdtContent>
              <w:r w:rsidRPr="00C771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t</w:t>
              </w:r>
            </w:sdtContent>
          </w:sdt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útjára: 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legveszélyeztetettebb helyzetben élő magyarokra irányítani a figyelmet, és élő kapcsolat alakítása a kárpátaljai és anyaországi magyarok között.</w:t>
          </w:r>
        </w:p>
      </w:sdtContent>
    </w:sdt>
    <w:bookmarkStart w:id="1" w:name="bookmark=id.gjdgxs" w:colFirst="0" w:colLast="0" w:displacedByCustomXml="next"/>
    <w:bookmarkEnd w:id="1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335"/>
        <w:id w:val="759561024"/>
      </w:sdtPr>
      <w:sdtContent>
        <w:p w:rsidR="00682FDA" w:rsidRPr="00C77118" w:rsidRDefault="00682FDA" w:rsidP="00C77118">
          <w:pPr>
            <w:pStyle w:val="Nincstrkz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 </w:t>
          </w:r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A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30"/>
              <w:id w:val="-1498642492"/>
            </w:sdtPr>
            <w:sdtContent>
              <w:r w:rsidRPr="00C77118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tavalyi</w:t>
              </w:r>
            </w:sdtContent>
          </w:sdt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sokszínű kulturális programok, a szomszédolás</w:t>
          </w: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32"/>
              <w:id w:val="-639967382"/>
              <w:showingPlcHdr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egy gyönyörű folyamat első állomásaként elindít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33"/>
              <w:id w:val="1494060180"/>
              <w:showingPlcHdr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valami újból és újbóli alkalmat. Fogadják szeretettel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334"/>
              <w:id w:val="1960990005"/>
              <w:showingPlcHdr/>
            </w:sdtPr>
            <w:sdtContent>
              <w:r w:rsidRPr="00C77118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sdtContent>
          </w:sdt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mindazt, amit idehoznak nekünk: gyönyörködjenek benne és legyenek részesei a csodálatos kárpátaljai színháznak, és népművészetnek, a családi történeteknek!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1"/>
        <w:id w:val="582267468"/>
      </w:sdtPr>
      <w:sdtContent>
        <w:p w:rsidR="00682FDA" w:rsidRPr="00C77118" w:rsidRDefault="00682FDA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A program támogatója a Bethlen Gábor Alap.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2"/>
        <w:id w:val="1720325428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programok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: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3"/>
        <w:id w:val="-979847883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17. 19:00.: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Kárpátalja Táncegyüttes, </w:t>
          </w:r>
          <w:proofErr w:type="spellStart"/>
          <w:r w:rsidRPr="00C77118">
            <w:rPr>
              <w:rFonts w:ascii="Times New Roman" w:hAnsi="Times New Roman" w:cs="Times New Roman"/>
              <w:sz w:val="24"/>
              <w:szCs w:val="24"/>
            </w:rPr>
            <w:t>BorzsaVári</w:t>
          </w:r>
          <w:proofErr w:type="spellEnd"/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zenekar műsora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4"/>
        <w:id w:val="571776157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BKK színházterme.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5"/>
        <w:id w:val="-1986067173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augusztus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 xml:space="preserve"> 17. 19:00.: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„Szól a fülemüle” népzenei és néptáncverseny győzteseinek vendégszereplése.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6"/>
        <w:id w:val="419146052"/>
      </w:sdtPr>
      <w:sdtContent>
        <w:p w:rsidR="00682FDA" w:rsidRPr="00C77118" w:rsidRDefault="00682FDA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helyszín</w:t>
          </w:r>
          <w:proofErr w:type="gramEnd"/>
          <w:r w:rsidRPr="00C7711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BKK színházterme.</w:t>
          </w:r>
        </w:p>
        <w:p w:rsidR="00682FDA" w:rsidRPr="00C77118" w:rsidRDefault="000E5959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82FDA" w:rsidRPr="00C77118" w:rsidRDefault="00682FDA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217"/>
        <w:id w:val="1210838262"/>
      </w:sdtPr>
      <w:sdtContent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</w:p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b/>
              <w:bCs/>
              <w:sz w:val="24"/>
              <w:szCs w:val="24"/>
            </w:rPr>
            <w:t>A fesztivál fővédnökei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18"/>
        <w:id w:val="26619894"/>
        <w:showingPlcHdr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19"/>
        <w:id w:val="909741369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Vezér Mihály </w:t>
          </w:r>
          <w:proofErr w:type="spellStart"/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Ph</w:t>
          </w:r>
          <w:proofErr w:type="gramStart"/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.D</w:t>
          </w:r>
          <w:proofErr w:type="spellEnd"/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.</w:t>
          </w:r>
          <w:proofErr w:type="gramEnd"/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0"/>
        <w:id w:val="886068675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Százhalombatta Város polgármestere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1"/>
        <w:id w:val="2124337596"/>
        <w:showingPlcHdr/>
      </w:sdtPr>
      <w:sdtContent>
        <w:p w:rsidR="00C77118" w:rsidRPr="00C77118" w:rsidRDefault="00C77118" w:rsidP="00C77118">
          <w:pPr>
            <w:pStyle w:val="Nincstrkz"/>
            <w:rPr>
              <w:rFonts w:ascii="Times New Roman" w:hAnsi="Times New Roman" w:cs="Times New Roman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2"/>
        <w:id w:val="-1999185009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Bóna Zoltán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3"/>
        <w:id w:val="1965776369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Országgyűlési képviselő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4"/>
        <w:id w:val="889470313"/>
        <w:showingPlcHdr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5"/>
        <w:id w:val="730577021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Fekete Péter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6"/>
        <w:id w:val="21135270"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proofErr w:type="gramStart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kultúráért</w:t>
          </w:r>
          <w:proofErr w:type="gramEnd"/>
          <w:r w:rsidRPr="00C77118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felelős államtitkár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227"/>
        <w:id w:val="1871173036"/>
        <w:showingPlcHdr/>
      </w:sdtPr>
      <w:sdtContent>
        <w:p w:rsidR="00C77118" w:rsidRPr="00C77118" w:rsidRDefault="00C77118" w:rsidP="00C77118">
          <w:pPr>
            <w:pStyle w:val="Nincstrkz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C7711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 xml:space="preserve">INFO JEGYVÁSÁRLÁS </w:t>
      </w:r>
      <w:proofErr w:type="gramStart"/>
      <w:r w:rsidRPr="00C7711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77118">
        <w:rPr>
          <w:rFonts w:ascii="Times New Roman" w:hAnsi="Times New Roman" w:cs="Times New Roman"/>
          <w:b/>
          <w:sz w:val="24"/>
          <w:szCs w:val="24"/>
        </w:rPr>
        <w:t xml:space="preserve"> PROGRAMOK: </w:t>
      </w:r>
    </w:p>
    <w:p w:rsidR="00C77118" w:rsidRPr="00C77118" w:rsidRDefault="000E5959" w:rsidP="00C77118">
      <w:pPr>
        <w:pStyle w:val="Nincstrkz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43" w:history="1">
        <w:r w:rsidR="00C77118" w:rsidRPr="00C7711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www.summerfestbatta.hu</w:t>
        </w:r>
      </w:hyperlink>
      <w:r w:rsidR="00C77118" w:rsidRPr="00C771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7118" w:rsidRPr="00C77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4" w:history="1">
        <w:r w:rsidR="00C77118" w:rsidRPr="00C77118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www.baratsagkk.hu</w:t>
        </w:r>
      </w:hyperlink>
      <w:r w:rsidR="00C77118" w:rsidRPr="00C77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7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Jegyek vásárolhatók a Barátság Kulturális Központ pénztárában, </w:t>
      </w:r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2440 Százhalombatta, </w:t>
      </w:r>
      <w:r w:rsidRPr="00C77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Szent István tér 5.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C77118">
        <w:rPr>
          <w:rFonts w:ascii="Times New Roman" w:hAnsi="Times New Roman" w:cs="Times New Roman"/>
          <w:color w:val="000000"/>
          <w:sz w:val="24"/>
          <w:szCs w:val="24"/>
        </w:rPr>
        <w:t xml:space="preserve">Szigetvári József fesztiváligazgató: </w:t>
      </w:r>
      <w:r w:rsidRPr="00C77118">
        <w:rPr>
          <w:rFonts w:ascii="Times New Roman" w:hAnsi="Times New Roman" w:cs="Times New Roman"/>
          <w:b/>
          <w:color w:val="000000"/>
          <w:sz w:val="24"/>
          <w:szCs w:val="24"/>
        </w:rPr>
        <w:t>Tel:</w:t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 xml:space="preserve"> 06-20-9752-816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77118">
        <w:rPr>
          <w:rFonts w:ascii="Times New Roman" w:hAnsi="Times New Roman" w:cs="Times New Roman"/>
          <w:b/>
          <w:color w:val="000000"/>
          <w:sz w:val="24"/>
          <w:szCs w:val="24"/>
        </w:rPr>
        <w:t>E-mail:</w:t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5" w:history="1">
        <w:r w:rsidRPr="00C77118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forras@mail.battanet.hu</w:t>
        </w:r>
      </w:hyperlink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C77118">
        <w:rPr>
          <w:rFonts w:ascii="Times New Roman" w:hAnsi="Times New Roman" w:cs="Times New Roman"/>
          <w:color w:val="000000"/>
          <w:sz w:val="24"/>
          <w:szCs w:val="24"/>
        </w:rPr>
        <w:t xml:space="preserve">SAJTÓKAPCSOLAT: </w:t>
      </w:r>
    </w:p>
    <w:p w:rsidR="00C77118" w:rsidRPr="006A3016" w:rsidRDefault="00C77118" w:rsidP="00C7711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A3016">
        <w:rPr>
          <w:rFonts w:ascii="Times New Roman" w:hAnsi="Times New Roman" w:cs="Times New Roman"/>
          <w:b/>
          <w:sz w:val="24"/>
          <w:szCs w:val="24"/>
        </w:rPr>
        <w:t xml:space="preserve">Dobos Ágnes sajtóreferens            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7118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Pr="00C77118">
        <w:rPr>
          <w:rFonts w:ascii="Times New Roman" w:hAnsi="Times New Roman" w:cs="Times New Roman"/>
          <w:bCs/>
          <w:sz w:val="24"/>
          <w:szCs w:val="24"/>
        </w:rPr>
        <w:t xml:space="preserve"> 06-30-9966-045  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color w:val="000000"/>
          <w:sz w:val="24"/>
          <w:szCs w:val="24"/>
        </w:rPr>
      </w:pPr>
      <w:r w:rsidRPr="00C77118">
        <w:rPr>
          <w:rFonts w:ascii="Times New Roman" w:hAnsi="Times New Roman" w:cs="Times New Roman"/>
          <w:b/>
          <w:bCs/>
          <w:sz w:val="24"/>
          <w:szCs w:val="24"/>
        </w:rPr>
        <w:t xml:space="preserve">              E-mail:</w:t>
      </w:r>
      <w:proofErr w:type="spellStart"/>
      <w:r w:rsidR="000E5959">
        <w:fldChar w:fldCharType="begin"/>
      </w:r>
      <w:r w:rsidR="00D51433">
        <w:instrText>HYPERLINK "mailto:agnesdobospr@gmail.com;%20%20%20%20%20%20%20%20"</w:instrText>
      </w:r>
      <w:r w:rsidR="000E5959">
        <w:fldChar w:fldCharType="separate"/>
      </w:r>
      <w:r w:rsidRPr="00C77118">
        <w:rPr>
          <w:rStyle w:val="Hiperhivatkozs"/>
          <w:rFonts w:ascii="Times New Roman" w:hAnsi="Times New Roman" w:cs="Times New Roman"/>
          <w:bCs/>
          <w:sz w:val="24"/>
          <w:szCs w:val="24"/>
        </w:rPr>
        <w:t>agnesdobospr</w:t>
      </w:r>
      <w:proofErr w:type="spellEnd"/>
      <w:r w:rsidRPr="00C77118">
        <w:rPr>
          <w:rStyle w:val="Hiperhivatkozs"/>
          <w:rFonts w:ascii="Times New Roman" w:hAnsi="Times New Roman" w:cs="Times New Roman"/>
          <w:bCs/>
          <w:sz w:val="24"/>
          <w:szCs w:val="24"/>
        </w:rPr>
        <w:t>@gmail.com;</w:t>
      </w:r>
      <w:r w:rsidRPr="00C77118">
        <w:rPr>
          <w:rStyle w:val="Hiperhivatkozs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5959">
        <w:fldChar w:fldCharType="end"/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77118">
        <w:rPr>
          <w:rFonts w:ascii="Times New Roman" w:hAnsi="Times New Roman" w:cs="Times New Roman"/>
          <w:sz w:val="24"/>
          <w:szCs w:val="24"/>
        </w:rPr>
        <w:t>Fesztiváliroda:</w:t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77118">
        <w:rPr>
          <w:rFonts w:ascii="Times New Roman" w:hAnsi="Times New Roman" w:cs="Times New Roman"/>
          <w:b/>
          <w:sz w:val="24"/>
          <w:szCs w:val="24"/>
        </w:rPr>
        <w:t>Tel:</w:t>
      </w:r>
      <w:r w:rsidRPr="00C77118">
        <w:rPr>
          <w:rFonts w:ascii="Times New Roman" w:hAnsi="Times New Roman" w:cs="Times New Roman"/>
          <w:sz w:val="24"/>
          <w:szCs w:val="24"/>
        </w:rPr>
        <w:t xml:space="preserve"> 06/23-358-973</w:t>
      </w:r>
      <w:r w:rsidRPr="00C771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7118">
        <w:rPr>
          <w:rFonts w:ascii="Times New Roman" w:hAnsi="Times New Roman" w:cs="Times New Roman"/>
          <w:b/>
          <w:bCs/>
          <w:sz w:val="24"/>
          <w:szCs w:val="24"/>
        </w:rPr>
        <w:t>Fax: 06/23-550-000</w:t>
      </w:r>
      <w:r w:rsidRPr="00C7711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77118" w:rsidRPr="00C77118" w:rsidRDefault="00C77118" w:rsidP="00C77118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C77118">
        <w:rPr>
          <w:rFonts w:ascii="Times New Roman" w:hAnsi="Times New Roman" w:cs="Times New Roman"/>
          <w:b/>
          <w:bCs/>
          <w:sz w:val="24"/>
          <w:szCs w:val="24"/>
        </w:rPr>
        <w:t>Magyarok Öröksége Alapítvány, 2440 Százhalombatta, Szent István tér 5.</w:t>
      </w:r>
    </w:p>
    <w:p w:rsidR="00C77118" w:rsidRPr="001611F9" w:rsidRDefault="00C77118" w:rsidP="001611F9">
      <w:pPr>
        <w:rPr>
          <w:rFonts w:ascii="Times New Roman" w:hAnsi="Times New Roman" w:cs="Times New Roman"/>
          <w:sz w:val="24"/>
          <w:szCs w:val="24"/>
        </w:rPr>
      </w:pPr>
    </w:p>
    <w:sectPr w:rsidR="00C77118" w:rsidRPr="001611F9" w:rsidSect="004B245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205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93D683C"/>
    <w:multiLevelType w:val="multilevel"/>
    <w:tmpl w:val="30EC58C0"/>
    <w:lvl w:ilvl="0">
      <w:start w:val="1"/>
      <w:numFmt w:val="decimal"/>
      <w:pStyle w:val="Cmsor1old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45C"/>
    <w:rsid w:val="000E5959"/>
    <w:rsid w:val="00155D37"/>
    <w:rsid w:val="001611F9"/>
    <w:rsid w:val="00277A2D"/>
    <w:rsid w:val="003A7589"/>
    <w:rsid w:val="003D2791"/>
    <w:rsid w:val="00443D6D"/>
    <w:rsid w:val="004839AE"/>
    <w:rsid w:val="004B0594"/>
    <w:rsid w:val="004B245C"/>
    <w:rsid w:val="004B36D8"/>
    <w:rsid w:val="00556C27"/>
    <w:rsid w:val="00617DCD"/>
    <w:rsid w:val="00682FDA"/>
    <w:rsid w:val="00690B33"/>
    <w:rsid w:val="006A3016"/>
    <w:rsid w:val="00703FED"/>
    <w:rsid w:val="0074103D"/>
    <w:rsid w:val="008121A1"/>
    <w:rsid w:val="008662C7"/>
    <w:rsid w:val="008F1183"/>
    <w:rsid w:val="00953594"/>
    <w:rsid w:val="0095782C"/>
    <w:rsid w:val="009709A7"/>
    <w:rsid w:val="00C70E44"/>
    <w:rsid w:val="00C77118"/>
    <w:rsid w:val="00CF47EF"/>
    <w:rsid w:val="00D51433"/>
    <w:rsid w:val="00E245FA"/>
    <w:rsid w:val="00F5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33"/>
  </w:style>
  <w:style w:type="paragraph" w:styleId="Cmsor1">
    <w:name w:val="heading 1"/>
    <w:basedOn w:val="Norml"/>
    <w:next w:val="Norml"/>
    <w:link w:val="Cmsor1Char"/>
    <w:qFormat/>
    <w:rsid w:val="00682FDA"/>
    <w:pPr>
      <w:keepNext/>
      <w:numPr>
        <w:numId w:val="2"/>
      </w:numPr>
      <w:suppressAutoHyphens/>
      <w:spacing w:before="36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7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0E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D6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82FDA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682F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682FD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82F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682F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7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Alcm"/>
    <w:link w:val="CmChar"/>
    <w:uiPriority w:val="10"/>
    <w:qFormat/>
    <w:rsid w:val="00C771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CmChar">
    <w:name w:val="Cím Char"/>
    <w:basedOn w:val="Bekezdsalapbettpusa"/>
    <w:link w:val="Cm"/>
    <w:uiPriority w:val="10"/>
    <w:rsid w:val="00C77118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77118"/>
    <w:pPr>
      <w:suppressAutoHyphens/>
      <w:spacing w:after="0" w:line="240" w:lineRule="auto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uiPriority w:val="11"/>
    <w:rsid w:val="00C77118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customStyle="1" w:styleId="Cmsor1oldal">
    <w:name w:val="Címsor 1 oldal"/>
    <w:basedOn w:val="Cmsor1"/>
    <w:rsid w:val="00C77118"/>
    <w:pPr>
      <w:keepLines/>
      <w:pageBreakBefore/>
      <w:numPr>
        <w:numId w:val="3"/>
      </w:numPr>
      <w:spacing w:before="0" w:after="120"/>
      <w:jc w:val="left"/>
    </w:pPr>
    <w:rPr>
      <w:rFonts w:ascii="Myriad" w:hAnsi="Myriad" w:cs="Arial"/>
      <w:bCs/>
      <w:kern w:val="1"/>
      <w:sz w:val="32"/>
      <w:szCs w:val="32"/>
    </w:rPr>
  </w:style>
  <w:style w:type="paragraph" w:styleId="Nincstrkz">
    <w:name w:val="No Spacing"/>
    <w:uiPriority w:val="1"/>
    <w:qFormat/>
    <w:rsid w:val="00C77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ricamuzeum.hu" TargetMode="External"/><Relationship Id="rId18" Type="http://schemas.openxmlformats.org/officeDocument/2006/relationships/hyperlink" Target="https://hu.wikipedia.org/wiki/Sok%C3%A1cok" TargetMode="External"/><Relationship Id="rId26" Type="http://schemas.openxmlformats.org/officeDocument/2006/relationships/hyperlink" Target="https://hu.wikipedia.org/w/index.php?title=Kukeri&amp;action=edit&amp;redlink=1" TargetMode="External"/><Relationship Id="rId39" Type="http://schemas.openxmlformats.org/officeDocument/2006/relationships/hyperlink" Target="https://hu.wikipedia.org/wiki/K%C3%B3l%C3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orv%C3%A1t_nyelv" TargetMode="External"/><Relationship Id="rId34" Type="http://schemas.openxmlformats.org/officeDocument/2006/relationships/hyperlink" Target="https://hu.wikipedia.org/wiki/N%C3%A9pszok%C3%A1sok" TargetMode="External"/><Relationship Id="rId42" Type="http://schemas.openxmlformats.org/officeDocument/2006/relationships/hyperlink" Target="https://www.facebook.com/yeebudapeste/" TargetMode="External"/><Relationship Id="rId47" Type="http://schemas.openxmlformats.org/officeDocument/2006/relationships/theme" Target="theme/theme1.xml"/><Relationship Id="rId7" Type="http://schemas.openxmlformats.org/officeDocument/2006/relationships/image" Target="http://www.imc-cim.org/images/stories/news/2008/cioff.jpg" TargetMode="External"/><Relationship Id="rId12" Type="http://schemas.openxmlformats.org/officeDocument/2006/relationships/hyperlink" Target="http://www.szazhalombatta.hu" TargetMode="External"/><Relationship Id="rId17" Type="http://schemas.openxmlformats.org/officeDocument/2006/relationships/hyperlink" Target="https://hu.wikipedia.org/wiki/D%C3%A9lszl%C3%A1vok" TargetMode="External"/><Relationship Id="rId25" Type="http://schemas.openxmlformats.org/officeDocument/2006/relationships/hyperlink" Target="https://hu.wikipedia.org/wiki/T%C3%B6r%C3%B6k_n%C3%A9pek" TargetMode="External"/><Relationship Id="rId33" Type="http://schemas.openxmlformats.org/officeDocument/2006/relationships/hyperlink" Target="https://hu.wikipedia.org/wiki/Sok%C3%A1cok" TargetMode="External"/><Relationship Id="rId38" Type="http://schemas.openxmlformats.org/officeDocument/2006/relationships/hyperlink" Target="https://hu.wikipedia.org/wiki/Farsa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R%C3%B3mai_katolikus_egyh%C3%A1z" TargetMode="External"/><Relationship Id="rId20" Type="http://schemas.openxmlformats.org/officeDocument/2006/relationships/hyperlink" Target="https://hu.wikipedia.org/wiki/Karnev%C3%A1l" TargetMode="External"/><Relationship Id="rId29" Type="http://schemas.openxmlformats.org/officeDocument/2006/relationships/hyperlink" Target="https://hu.wikipedia.org/wiki/S%C3%BCrele" TargetMode="External"/><Relationship Id="rId41" Type="http://schemas.openxmlformats.org/officeDocument/2006/relationships/hyperlink" Target="https://budapeste.yee.org.t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teltarining.hu" TargetMode="External"/><Relationship Id="rId24" Type="http://schemas.openxmlformats.org/officeDocument/2006/relationships/hyperlink" Target="https://hu.wikipedia.org/wiki/Szl%C3%A1v_n%C3%A9pek" TargetMode="External"/><Relationship Id="rId32" Type="http://schemas.openxmlformats.org/officeDocument/2006/relationships/hyperlink" Target="https://hu.wikipedia.org/wiki/Balk%C3%A1n_(t%C3%A9rs%C3%A9g)" TargetMode="External"/><Relationship Id="rId37" Type="http://schemas.openxmlformats.org/officeDocument/2006/relationships/hyperlink" Target="https://hu.wikipedia.org/wiki/Farsang" TargetMode="External"/><Relationship Id="rId40" Type="http://schemas.openxmlformats.org/officeDocument/2006/relationships/image" Target="media/image4.png"/><Relationship Id="rId45" Type="http://schemas.openxmlformats.org/officeDocument/2006/relationships/hyperlink" Target="mailto:forras@mail.battanet.h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hu.wikipedia.org/wiki/Moh%C3%A1cs" TargetMode="External"/><Relationship Id="rId23" Type="http://schemas.openxmlformats.org/officeDocument/2006/relationships/hyperlink" Target="https://hu.wikipedia.org/wiki/Hungarikum_(jog)" TargetMode="External"/><Relationship Id="rId28" Type="http://schemas.openxmlformats.org/officeDocument/2006/relationships/hyperlink" Target="https://hu.wikipedia.org/wiki/Arsura" TargetMode="External"/><Relationship Id="rId36" Type="http://schemas.openxmlformats.org/officeDocument/2006/relationships/hyperlink" Target="https://hu.wikipedia.org/wiki/T%C3%B6r%C3%B6k_h%C3%B3dolts%C3%A1g" TargetMode="External"/><Relationship Id="rId10" Type="http://schemas.openxmlformats.org/officeDocument/2006/relationships/hyperlink" Target="mailto:budai.gabor@sargahaz.com" TargetMode="External"/><Relationship Id="rId19" Type="http://schemas.openxmlformats.org/officeDocument/2006/relationships/hyperlink" Target="https://hu.wikipedia.org/wiki/Farsang" TargetMode="External"/><Relationship Id="rId31" Type="http://schemas.openxmlformats.org/officeDocument/2006/relationships/hyperlink" Target="https://hu.wikipedia.org/wiki/Moh%C3%A1cs" TargetMode="External"/><Relationship Id="rId44" Type="http://schemas.openxmlformats.org/officeDocument/2006/relationships/hyperlink" Target="http://www.baratsagk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ras@mail.battanet.hu" TargetMode="External"/><Relationship Id="rId14" Type="http://schemas.openxmlformats.org/officeDocument/2006/relationships/hyperlink" Target="https://hu.wikipedia.org/wiki/N%C3%A9pszok%C3%A1sok" TargetMode="External"/><Relationship Id="rId22" Type="http://schemas.openxmlformats.org/officeDocument/2006/relationships/hyperlink" Target="https://hu.wikipedia.org/wiki/UNESCO" TargetMode="External"/><Relationship Id="rId27" Type="http://schemas.openxmlformats.org/officeDocument/2006/relationships/hyperlink" Target="https://hu.wikipedia.org/w/index.php?title=Csort&amp;action=edit&amp;redlink=1" TargetMode="External"/><Relationship Id="rId30" Type="http://schemas.openxmlformats.org/officeDocument/2006/relationships/hyperlink" Target="https://hu.wikipedia.org/w/index.php?title=Pitszen&amp;action=edit&amp;redlink=1" TargetMode="External"/><Relationship Id="rId35" Type="http://schemas.openxmlformats.org/officeDocument/2006/relationships/hyperlink" Target="https://hu.wikipedia.org/wiki/1687" TargetMode="External"/><Relationship Id="rId43" Type="http://schemas.openxmlformats.org/officeDocument/2006/relationships/hyperlink" Target="http://www.summerfestbat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2478</Words>
  <Characters>17099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népművelő</dc:creator>
  <cp:lastModifiedBy>-</cp:lastModifiedBy>
  <cp:revision>7</cp:revision>
  <cp:lastPrinted>2018-03-20T13:54:00Z</cp:lastPrinted>
  <dcterms:created xsi:type="dcterms:W3CDTF">2019-07-25T18:31:00Z</dcterms:created>
  <dcterms:modified xsi:type="dcterms:W3CDTF">2019-07-31T20:32:00Z</dcterms:modified>
</cp:coreProperties>
</file>